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A0E641" w14:textId="50EFB34D" w:rsidR="00736087" w:rsidRPr="00761A92" w:rsidRDefault="00736087" w:rsidP="00C53FA7">
      <w:pPr>
        <w:jc w:val="center"/>
        <w:rPr>
          <w:rFonts w:ascii="Tahoma" w:hAnsi="Tahoma" w:cs="Tahoma"/>
          <w:noProof/>
          <w:szCs w:val="22"/>
        </w:rPr>
      </w:pPr>
    </w:p>
    <w:p w14:paraId="6A040A71" w14:textId="3DF43E03" w:rsidR="00AD6D59" w:rsidRDefault="00AD6D59" w:rsidP="007D03BE">
      <w:pPr>
        <w:jc w:val="center"/>
        <w:rPr>
          <w:rFonts w:ascii="Tahoma" w:eastAsia="Cambria" w:hAnsi="Tahoma" w:cs="Tahoma"/>
          <w:b/>
          <w:bCs/>
          <w:sz w:val="28"/>
          <w:szCs w:val="28"/>
        </w:rPr>
      </w:pPr>
      <w:r>
        <w:rPr>
          <w:rFonts w:ascii="Tahoma" w:eastAsia="Cambria" w:hAnsi="Tahoma" w:cs="Tahoma"/>
          <w:b/>
          <w:bCs/>
          <w:sz w:val="28"/>
          <w:szCs w:val="28"/>
        </w:rPr>
        <w:t>Kickstart Scheme</w:t>
      </w:r>
    </w:p>
    <w:p w14:paraId="5DFBC6A4" w14:textId="77777777" w:rsidR="00AD6D59" w:rsidRDefault="00AD6D59" w:rsidP="007D03BE">
      <w:pPr>
        <w:jc w:val="center"/>
        <w:rPr>
          <w:rFonts w:ascii="Tahoma" w:eastAsia="Cambria" w:hAnsi="Tahoma" w:cs="Tahoma"/>
          <w:b/>
          <w:bCs/>
          <w:sz w:val="28"/>
          <w:szCs w:val="28"/>
        </w:rPr>
      </w:pPr>
    </w:p>
    <w:p w14:paraId="445F094B" w14:textId="5ADB738C" w:rsidR="00915E56" w:rsidRDefault="00710EF4" w:rsidP="007D03BE">
      <w:pPr>
        <w:jc w:val="center"/>
        <w:rPr>
          <w:rFonts w:ascii="Tahoma" w:eastAsia="Cambria" w:hAnsi="Tahoma" w:cs="Tahoma"/>
          <w:b/>
          <w:bCs/>
          <w:sz w:val="28"/>
          <w:szCs w:val="28"/>
        </w:rPr>
      </w:pPr>
      <w:r>
        <w:rPr>
          <w:rFonts w:ascii="Tahoma" w:eastAsia="Cambria" w:hAnsi="Tahoma" w:cs="Tahoma"/>
          <w:b/>
          <w:bCs/>
          <w:sz w:val="28"/>
          <w:szCs w:val="28"/>
        </w:rPr>
        <w:t>Digital eBay Assistant</w:t>
      </w:r>
    </w:p>
    <w:p w14:paraId="20E3CD52" w14:textId="77777777" w:rsidR="00ED67A1" w:rsidRPr="00761A92" w:rsidRDefault="00ED67A1" w:rsidP="007D03BE">
      <w:pPr>
        <w:jc w:val="center"/>
        <w:rPr>
          <w:rFonts w:ascii="Tahoma" w:eastAsia="Cambria" w:hAnsi="Tahoma" w:cs="Tahoma"/>
          <w:b/>
          <w:bCs/>
          <w:sz w:val="28"/>
          <w:szCs w:val="28"/>
        </w:rPr>
      </w:pPr>
    </w:p>
    <w:p w14:paraId="16C860A7" w14:textId="1E17D5B5" w:rsidR="00D0724C" w:rsidRPr="00761A92" w:rsidRDefault="007D03BE" w:rsidP="007D03BE">
      <w:pPr>
        <w:jc w:val="center"/>
        <w:rPr>
          <w:rFonts w:ascii="Tahoma" w:eastAsia="Cambria" w:hAnsi="Tahoma" w:cs="Tahoma"/>
          <w:b/>
          <w:bCs/>
          <w:sz w:val="28"/>
          <w:szCs w:val="28"/>
        </w:rPr>
      </w:pPr>
      <w:r w:rsidRPr="00761A92">
        <w:rPr>
          <w:rFonts w:ascii="Tahoma" w:eastAsia="Cambria" w:hAnsi="Tahoma" w:cs="Tahoma"/>
          <w:b/>
          <w:bCs/>
          <w:sz w:val="28"/>
          <w:szCs w:val="28"/>
        </w:rPr>
        <w:t xml:space="preserve"> </w:t>
      </w:r>
    </w:p>
    <w:p w14:paraId="0B40C420" w14:textId="4BF42919" w:rsidR="00A755E4" w:rsidRPr="00AD6D59" w:rsidRDefault="00A755E4" w:rsidP="00AD6D59">
      <w:pPr>
        <w:rPr>
          <w:rFonts w:ascii="Tahoma" w:hAnsi="Tahoma" w:cs="Tahoma"/>
          <w:sz w:val="24"/>
        </w:rPr>
      </w:pPr>
      <w:r w:rsidRPr="00761A92">
        <w:rPr>
          <w:rFonts w:ascii="Tahoma" w:hAnsi="Tahoma" w:cs="Tahoma"/>
          <w:b/>
          <w:sz w:val="24"/>
        </w:rPr>
        <w:t>Job</w:t>
      </w:r>
      <w:r w:rsidRPr="00761A92">
        <w:rPr>
          <w:rFonts w:ascii="Tahoma" w:hAnsi="Tahoma" w:cs="Tahoma"/>
          <w:b/>
          <w:spacing w:val="-4"/>
          <w:sz w:val="24"/>
        </w:rPr>
        <w:t xml:space="preserve"> </w:t>
      </w:r>
      <w:r w:rsidRPr="00761A92">
        <w:rPr>
          <w:rFonts w:ascii="Tahoma" w:hAnsi="Tahoma" w:cs="Tahoma"/>
          <w:b/>
          <w:spacing w:val="-1"/>
          <w:sz w:val="24"/>
        </w:rPr>
        <w:t>Title</w:t>
      </w:r>
      <w:r w:rsidR="0020325C" w:rsidRPr="00761A92">
        <w:rPr>
          <w:rFonts w:ascii="Tahoma" w:hAnsi="Tahoma" w:cs="Tahoma"/>
          <w:b/>
          <w:spacing w:val="-1"/>
          <w:sz w:val="24"/>
        </w:rPr>
        <w:t xml:space="preserve">: </w:t>
      </w:r>
      <w:r w:rsidR="00645E98" w:rsidRPr="00761A92">
        <w:rPr>
          <w:rFonts w:ascii="Tahoma" w:hAnsi="Tahoma" w:cs="Tahoma"/>
          <w:sz w:val="24"/>
        </w:rPr>
        <w:t xml:space="preserve"> </w:t>
      </w:r>
      <w:r w:rsidR="00710EF4">
        <w:rPr>
          <w:rFonts w:ascii="Tahoma" w:hAnsi="Tahoma" w:cs="Tahoma"/>
          <w:sz w:val="24"/>
        </w:rPr>
        <w:t>Digital eBay Assistant</w:t>
      </w:r>
    </w:p>
    <w:p w14:paraId="0FB4C62F" w14:textId="5B1FC477" w:rsidR="007D75F8" w:rsidRPr="007D75F8" w:rsidRDefault="000958B8" w:rsidP="000958B8">
      <w:pPr>
        <w:tabs>
          <w:tab w:val="left" w:pos="4060"/>
        </w:tabs>
        <w:spacing w:before="161"/>
        <w:rPr>
          <w:rFonts w:ascii="Tahoma" w:hAnsi="Tahoma" w:cs="Tahoma"/>
          <w:sz w:val="24"/>
        </w:rPr>
      </w:pPr>
      <w:r w:rsidRPr="00761A92">
        <w:rPr>
          <w:rFonts w:ascii="Tahoma" w:hAnsi="Tahoma" w:cs="Tahoma"/>
          <w:b/>
          <w:bCs/>
          <w:sz w:val="24"/>
        </w:rPr>
        <w:t xml:space="preserve">Contract: </w:t>
      </w:r>
      <w:r w:rsidR="00AD6D59">
        <w:rPr>
          <w:rFonts w:ascii="Tahoma" w:hAnsi="Tahoma" w:cs="Tahoma"/>
          <w:sz w:val="24"/>
        </w:rPr>
        <w:t>2</w:t>
      </w:r>
      <w:r w:rsidR="00ED4416" w:rsidRPr="00761A92">
        <w:rPr>
          <w:rFonts w:ascii="Tahoma" w:hAnsi="Tahoma" w:cs="Tahoma"/>
          <w:sz w:val="24"/>
        </w:rPr>
        <w:t>5 hours per week</w:t>
      </w:r>
      <w:r w:rsidR="007D75F8">
        <w:rPr>
          <w:rFonts w:ascii="Tahoma" w:hAnsi="Tahoma" w:cs="Tahoma"/>
          <w:sz w:val="24"/>
        </w:rPr>
        <w:t xml:space="preserve"> (f</w:t>
      </w:r>
      <w:r w:rsidR="00AD6D59" w:rsidRPr="00AD6D59">
        <w:rPr>
          <w:rFonts w:ascii="Tahoma" w:hAnsi="Tahoma" w:cs="Tahoma"/>
          <w:sz w:val="24"/>
        </w:rPr>
        <w:t xml:space="preserve">ive days per week on </w:t>
      </w:r>
      <w:r w:rsidR="00A60C00">
        <w:rPr>
          <w:rFonts w:ascii="Tahoma" w:hAnsi="Tahoma" w:cs="Tahoma"/>
          <w:sz w:val="24"/>
        </w:rPr>
        <w:t xml:space="preserve">a </w:t>
      </w:r>
      <w:r w:rsidR="00AD6D59" w:rsidRPr="00AD6D59">
        <w:rPr>
          <w:rFonts w:ascii="Tahoma" w:hAnsi="Tahoma" w:cs="Tahoma"/>
          <w:sz w:val="24"/>
        </w:rPr>
        <w:t>seven-day rota</w:t>
      </w:r>
      <w:r w:rsidR="007D75F8">
        <w:rPr>
          <w:rFonts w:ascii="Tahoma" w:hAnsi="Tahoma" w:cs="Tahoma"/>
          <w:sz w:val="24"/>
        </w:rPr>
        <w:t>)</w:t>
      </w:r>
    </w:p>
    <w:p w14:paraId="138ADC68" w14:textId="2DD57FA0" w:rsidR="00096AE6" w:rsidRDefault="00096AE6" w:rsidP="0020325C">
      <w:pPr>
        <w:tabs>
          <w:tab w:val="left" w:pos="4060"/>
        </w:tabs>
        <w:spacing w:before="141"/>
        <w:rPr>
          <w:rFonts w:ascii="Tahoma" w:hAnsi="Tahoma" w:cs="Tahoma"/>
          <w:spacing w:val="-1"/>
          <w:sz w:val="24"/>
        </w:rPr>
      </w:pPr>
      <w:r w:rsidRPr="00761A92">
        <w:rPr>
          <w:rFonts w:ascii="Tahoma" w:hAnsi="Tahoma" w:cs="Tahoma"/>
          <w:b/>
          <w:bCs/>
          <w:spacing w:val="-1"/>
          <w:sz w:val="24"/>
        </w:rPr>
        <w:t xml:space="preserve">Salary: </w:t>
      </w:r>
      <w:r w:rsidR="00AD6D59" w:rsidRPr="00AD6D59">
        <w:rPr>
          <w:rFonts w:ascii="Tahoma" w:hAnsi="Tahoma" w:cs="Tahoma"/>
          <w:spacing w:val="-1"/>
          <w:sz w:val="24"/>
        </w:rPr>
        <w:t>£10.85</w:t>
      </w:r>
      <w:r w:rsidR="00ED67A1">
        <w:rPr>
          <w:rFonts w:ascii="Tahoma" w:hAnsi="Tahoma" w:cs="Tahoma"/>
          <w:spacing w:val="-1"/>
          <w:sz w:val="24"/>
        </w:rPr>
        <w:t xml:space="preserve"> (</w:t>
      </w:r>
      <w:r w:rsidR="00ED67A1" w:rsidRPr="00AD6D59">
        <w:rPr>
          <w:rFonts w:ascii="Tahoma" w:hAnsi="Tahoma" w:cs="Tahoma"/>
          <w:spacing w:val="-1"/>
          <w:sz w:val="24"/>
        </w:rPr>
        <w:t>London Living Wage</w:t>
      </w:r>
      <w:r w:rsidR="00ED67A1">
        <w:rPr>
          <w:rFonts w:ascii="Tahoma" w:hAnsi="Tahoma" w:cs="Tahoma"/>
          <w:spacing w:val="-1"/>
          <w:sz w:val="24"/>
        </w:rPr>
        <w:t>)</w:t>
      </w:r>
    </w:p>
    <w:p w14:paraId="547AA0BD" w14:textId="0B5BDACA" w:rsidR="007D75F8" w:rsidRPr="00ED67A1" w:rsidRDefault="007D75F8" w:rsidP="00ED67A1">
      <w:pPr>
        <w:tabs>
          <w:tab w:val="left" w:pos="4060"/>
        </w:tabs>
        <w:spacing w:before="141"/>
        <w:rPr>
          <w:rFonts w:ascii="Tahoma" w:hAnsi="Tahoma" w:cs="Tahoma"/>
          <w:spacing w:val="-1"/>
          <w:sz w:val="24"/>
        </w:rPr>
      </w:pPr>
      <w:r w:rsidRPr="007D75F8">
        <w:rPr>
          <w:rFonts w:ascii="Tahoma" w:hAnsi="Tahoma" w:cs="Tahoma"/>
          <w:b/>
          <w:bCs/>
          <w:spacing w:val="-1"/>
          <w:sz w:val="24"/>
        </w:rPr>
        <w:t>Location:</w:t>
      </w:r>
      <w:r w:rsidRPr="007D75F8">
        <w:rPr>
          <w:rFonts w:ascii="Tahoma" w:hAnsi="Tahoma" w:cs="Tahoma"/>
          <w:spacing w:val="-1"/>
          <w:sz w:val="24"/>
        </w:rPr>
        <w:t xml:space="preserve"> </w:t>
      </w:r>
      <w:r w:rsidR="00ED67A1" w:rsidRPr="00ED67A1">
        <w:rPr>
          <w:rFonts w:ascii="Tahoma" w:hAnsi="Tahoma" w:cs="Tahoma"/>
          <w:spacing w:val="-1"/>
          <w:sz w:val="24"/>
        </w:rPr>
        <w:t>356 Norwood Road</w:t>
      </w:r>
      <w:r w:rsidR="00ED67A1">
        <w:rPr>
          <w:rFonts w:ascii="Tahoma" w:hAnsi="Tahoma" w:cs="Tahoma"/>
          <w:spacing w:val="-1"/>
          <w:sz w:val="24"/>
        </w:rPr>
        <w:t xml:space="preserve">, </w:t>
      </w:r>
      <w:r w:rsidR="00ED67A1" w:rsidRPr="00ED67A1">
        <w:rPr>
          <w:rFonts w:ascii="Tahoma" w:hAnsi="Tahoma" w:cs="Tahoma"/>
          <w:spacing w:val="-1"/>
          <w:sz w:val="24"/>
        </w:rPr>
        <w:t>West Norwood</w:t>
      </w:r>
      <w:r w:rsidR="00ED67A1">
        <w:rPr>
          <w:rFonts w:ascii="Tahoma" w:hAnsi="Tahoma" w:cs="Tahoma"/>
          <w:spacing w:val="-1"/>
          <w:sz w:val="24"/>
        </w:rPr>
        <w:t xml:space="preserve">. </w:t>
      </w:r>
      <w:r w:rsidR="00ED67A1" w:rsidRPr="00ED67A1">
        <w:rPr>
          <w:rFonts w:ascii="Tahoma" w:hAnsi="Tahoma" w:cs="Tahoma"/>
          <w:spacing w:val="-1"/>
          <w:sz w:val="24"/>
        </w:rPr>
        <w:t>London</w:t>
      </w:r>
      <w:r w:rsidR="00ED67A1">
        <w:rPr>
          <w:rFonts w:ascii="Tahoma" w:hAnsi="Tahoma" w:cs="Tahoma"/>
          <w:spacing w:val="-1"/>
          <w:sz w:val="24"/>
        </w:rPr>
        <w:t xml:space="preserve">, </w:t>
      </w:r>
      <w:r w:rsidR="00ED67A1" w:rsidRPr="00ED67A1">
        <w:rPr>
          <w:rFonts w:ascii="Tahoma" w:hAnsi="Tahoma" w:cs="Tahoma"/>
          <w:spacing w:val="-1"/>
          <w:sz w:val="24"/>
        </w:rPr>
        <w:t>SE27 9AU</w:t>
      </w:r>
    </w:p>
    <w:p w14:paraId="4C9FA097" w14:textId="755FEA82" w:rsidR="00A755E4" w:rsidRPr="00761A92" w:rsidRDefault="00A755E4" w:rsidP="00A755E4">
      <w:pPr>
        <w:spacing w:before="10"/>
        <w:rPr>
          <w:rFonts w:ascii="Tahoma" w:eastAsia="Cambria" w:hAnsi="Tahoma" w:cs="Tahoma"/>
          <w:sz w:val="24"/>
        </w:rPr>
      </w:pPr>
    </w:p>
    <w:p w14:paraId="2F55989C" w14:textId="77777777" w:rsidR="007D75F8" w:rsidRPr="007D75F8" w:rsidRDefault="007D75F8" w:rsidP="007D75F8">
      <w:pPr>
        <w:rPr>
          <w:rFonts w:ascii="Tahoma" w:hAnsi="Tahoma" w:cs="Tahoma"/>
          <w:sz w:val="24"/>
        </w:rPr>
      </w:pPr>
      <w:r w:rsidRPr="007D75F8">
        <w:rPr>
          <w:rFonts w:ascii="Tahoma" w:hAnsi="Tahoma" w:cs="Tahoma"/>
          <w:sz w:val="24"/>
        </w:rPr>
        <w:t>We at the Vision Foundation believe passionately that people living with sight loss should have the same opportunities as anyone else. We strive to ensure London is a city that works for everyone and that avoidable sight loss is prevented.  The coronavirus crisis has affected all of us, but we are not affected equally. For blind and partially sighted people - an already isolated, disadvantaged and socially excluded group - the effects have been amplified.</w:t>
      </w:r>
    </w:p>
    <w:p w14:paraId="01CC6E2B" w14:textId="77777777" w:rsidR="007D75F8" w:rsidRPr="007D75F8" w:rsidRDefault="007D75F8" w:rsidP="007D75F8">
      <w:pPr>
        <w:rPr>
          <w:rFonts w:ascii="Tahoma" w:hAnsi="Tahoma" w:cs="Tahoma"/>
          <w:sz w:val="24"/>
        </w:rPr>
      </w:pPr>
    </w:p>
    <w:p w14:paraId="1AAB24C4" w14:textId="017F9D45" w:rsidR="007D75F8" w:rsidRPr="007D75F8" w:rsidRDefault="007D75F8" w:rsidP="007D75F8">
      <w:pPr>
        <w:rPr>
          <w:rFonts w:ascii="Tahoma" w:hAnsi="Tahoma" w:cs="Tahoma"/>
          <w:sz w:val="24"/>
        </w:rPr>
      </w:pPr>
      <w:r w:rsidRPr="007D75F8">
        <w:rPr>
          <w:rFonts w:ascii="Tahoma" w:hAnsi="Tahoma" w:cs="Tahoma"/>
          <w:sz w:val="24"/>
        </w:rPr>
        <w:t xml:space="preserve">You will help us raise vital funds for our work, and </w:t>
      </w:r>
      <w:r w:rsidR="00ED67A1" w:rsidRPr="007D75F8">
        <w:rPr>
          <w:rFonts w:ascii="Tahoma" w:hAnsi="Tahoma" w:cs="Tahoma"/>
          <w:sz w:val="24"/>
        </w:rPr>
        <w:t>you will</w:t>
      </w:r>
      <w:r w:rsidRPr="007D75F8">
        <w:rPr>
          <w:rFonts w:ascii="Tahoma" w:hAnsi="Tahoma" w:cs="Tahoma"/>
          <w:sz w:val="24"/>
        </w:rPr>
        <w:t xml:space="preserve"> make a real difference to people living with sight and their families at a time of need.</w:t>
      </w:r>
    </w:p>
    <w:p w14:paraId="32AE2F13" w14:textId="77777777" w:rsidR="007D75F8" w:rsidRPr="007D75F8" w:rsidRDefault="007D75F8" w:rsidP="007D75F8">
      <w:pPr>
        <w:rPr>
          <w:rFonts w:ascii="Tahoma" w:hAnsi="Tahoma" w:cs="Tahoma"/>
          <w:sz w:val="24"/>
        </w:rPr>
      </w:pPr>
    </w:p>
    <w:p w14:paraId="5F50BB66" w14:textId="77777777" w:rsidR="007D75F8" w:rsidRPr="007D75F8" w:rsidRDefault="007D75F8" w:rsidP="007D75F8">
      <w:pPr>
        <w:rPr>
          <w:rFonts w:ascii="Tahoma" w:hAnsi="Tahoma" w:cs="Tahoma"/>
          <w:sz w:val="24"/>
        </w:rPr>
      </w:pPr>
      <w:r w:rsidRPr="007D75F8">
        <w:rPr>
          <w:rFonts w:ascii="Tahoma" w:hAnsi="Tahoma" w:cs="Tahoma"/>
          <w:sz w:val="24"/>
        </w:rPr>
        <w:t>We particularly welcome applications from people living with sight loss. Equality and inclusion are at the heart of our mission. We are committed to creating a diverse and inclusive environment.</w:t>
      </w:r>
    </w:p>
    <w:p w14:paraId="37322D8B" w14:textId="77777777" w:rsidR="007D75F8" w:rsidRPr="007D75F8" w:rsidRDefault="007D75F8" w:rsidP="007D75F8">
      <w:pPr>
        <w:rPr>
          <w:rFonts w:ascii="Tahoma" w:hAnsi="Tahoma" w:cs="Tahoma"/>
          <w:sz w:val="24"/>
        </w:rPr>
      </w:pPr>
    </w:p>
    <w:p w14:paraId="17F036F2" w14:textId="669B9BB5" w:rsidR="007D75F8" w:rsidRDefault="007D75F8" w:rsidP="007D75F8">
      <w:pPr>
        <w:rPr>
          <w:rFonts w:ascii="Tahoma" w:hAnsi="Tahoma" w:cs="Tahoma"/>
          <w:b/>
          <w:bCs/>
          <w:sz w:val="24"/>
        </w:rPr>
      </w:pPr>
      <w:r w:rsidRPr="007D75F8">
        <w:rPr>
          <w:rFonts w:ascii="Tahoma" w:hAnsi="Tahoma" w:cs="Tahoma"/>
          <w:b/>
          <w:bCs/>
          <w:sz w:val="24"/>
        </w:rPr>
        <w:t>About your role</w:t>
      </w:r>
    </w:p>
    <w:p w14:paraId="7AB166C0" w14:textId="77777777" w:rsidR="00ED67A1" w:rsidRPr="007D75F8" w:rsidRDefault="00ED67A1" w:rsidP="007D75F8">
      <w:pPr>
        <w:rPr>
          <w:rFonts w:ascii="Tahoma" w:hAnsi="Tahoma" w:cs="Tahoma"/>
          <w:b/>
          <w:bCs/>
          <w:sz w:val="24"/>
        </w:rPr>
      </w:pPr>
    </w:p>
    <w:p w14:paraId="75B551D8" w14:textId="02FF8B79" w:rsidR="00710EF4" w:rsidRPr="00710EF4" w:rsidRDefault="00710EF4" w:rsidP="00710EF4">
      <w:pPr>
        <w:rPr>
          <w:rFonts w:ascii="Tahoma" w:hAnsi="Tahoma" w:cs="Tahoma"/>
          <w:sz w:val="24"/>
        </w:rPr>
      </w:pPr>
      <w:r w:rsidRPr="00710EF4">
        <w:rPr>
          <w:rFonts w:ascii="Tahoma" w:hAnsi="Tahoma" w:cs="Tahoma"/>
          <w:sz w:val="24"/>
        </w:rPr>
        <w:t>This role is based at our retail office in West Norwood and involves photographing donated items, pricing, researching, describing, listing products, promoting listings on social media, picking, packing, and despatching products once sold.</w:t>
      </w:r>
    </w:p>
    <w:p w14:paraId="4811B784" w14:textId="77777777" w:rsidR="00710EF4" w:rsidRPr="00710EF4" w:rsidRDefault="00710EF4" w:rsidP="00710EF4">
      <w:pPr>
        <w:rPr>
          <w:rFonts w:ascii="Tahoma" w:hAnsi="Tahoma" w:cs="Tahoma"/>
          <w:sz w:val="24"/>
        </w:rPr>
      </w:pPr>
    </w:p>
    <w:p w14:paraId="6ABA1A18" w14:textId="20964CF1" w:rsidR="00710EF4" w:rsidRPr="00710EF4" w:rsidRDefault="00710EF4" w:rsidP="00710EF4">
      <w:pPr>
        <w:rPr>
          <w:rFonts w:ascii="Tahoma" w:hAnsi="Tahoma" w:cs="Tahoma"/>
          <w:sz w:val="24"/>
        </w:rPr>
      </w:pPr>
      <w:r w:rsidRPr="00710EF4">
        <w:rPr>
          <w:rFonts w:ascii="Tahoma" w:hAnsi="Tahoma" w:cs="Tahoma"/>
          <w:sz w:val="24"/>
        </w:rPr>
        <w:t>Full training will be given so that you can provide excellent customer service to our eBay customers ensuring they have a great experience online.</w:t>
      </w:r>
    </w:p>
    <w:p w14:paraId="44E117E5" w14:textId="77777777" w:rsidR="007D75F8" w:rsidRPr="007D75F8" w:rsidRDefault="007D75F8" w:rsidP="007D75F8">
      <w:pPr>
        <w:rPr>
          <w:rFonts w:ascii="Tahoma" w:hAnsi="Tahoma" w:cs="Tahoma"/>
          <w:sz w:val="24"/>
        </w:rPr>
      </w:pPr>
    </w:p>
    <w:p w14:paraId="4AA38448" w14:textId="75789FE0" w:rsidR="007D75F8" w:rsidRDefault="007D75F8" w:rsidP="007D75F8">
      <w:pPr>
        <w:rPr>
          <w:rFonts w:ascii="Tahoma" w:hAnsi="Tahoma" w:cs="Tahoma"/>
          <w:b/>
          <w:bCs/>
          <w:sz w:val="24"/>
        </w:rPr>
      </w:pPr>
      <w:r w:rsidRPr="007D75F8">
        <w:rPr>
          <w:rFonts w:ascii="Tahoma" w:hAnsi="Tahoma" w:cs="Tahoma"/>
          <w:b/>
          <w:bCs/>
          <w:sz w:val="24"/>
        </w:rPr>
        <w:t>Skills you will gain</w:t>
      </w:r>
      <w:r>
        <w:rPr>
          <w:rFonts w:ascii="Tahoma" w:hAnsi="Tahoma" w:cs="Tahoma"/>
          <w:b/>
          <w:bCs/>
          <w:sz w:val="24"/>
        </w:rPr>
        <w:t>:</w:t>
      </w:r>
    </w:p>
    <w:p w14:paraId="2F9A5CE5" w14:textId="77777777" w:rsidR="007D75F8" w:rsidRPr="007D75F8" w:rsidRDefault="007D75F8" w:rsidP="007D75F8">
      <w:pPr>
        <w:rPr>
          <w:rFonts w:ascii="Tahoma" w:hAnsi="Tahoma" w:cs="Tahoma"/>
          <w:b/>
          <w:bCs/>
          <w:sz w:val="24"/>
        </w:rPr>
      </w:pPr>
    </w:p>
    <w:p w14:paraId="5DC64CAD" w14:textId="77777777" w:rsidR="007D75F8" w:rsidRDefault="007D75F8" w:rsidP="007D75F8">
      <w:pPr>
        <w:pStyle w:val="ListParagraph"/>
        <w:numPr>
          <w:ilvl w:val="0"/>
          <w:numId w:val="40"/>
        </w:numPr>
        <w:rPr>
          <w:rFonts w:ascii="Tahoma" w:hAnsi="Tahoma" w:cs="Tahoma"/>
          <w:sz w:val="24"/>
        </w:rPr>
      </w:pPr>
      <w:r w:rsidRPr="007D75F8">
        <w:rPr>
          <w:rFonts w:ascii="Tahoma" w:hAnsi="Tahoma" w:cs="Tahoma"/>
          <w:sz w:val="24"/>
        </w:rPr>
        <w:t>Customer service</w:t>
      </w:r>
    </w:p>
    <w:p w14:paraId="5474C03E" w14:textId="1AE41C45" w:rsidR="007D75F8" w:rsidRDefault="00710EF4" w:rsidP="007D75F8">
      <w:pPr>
        <w:pStyle w:val="ListParagraph"/>
        <w:numPr>
          <w:ilvl w:val="0"/>
          <w:numId w:val="40"/>
        </w:numPr>
        <w:rPr>
          <w:rFonts w:ascii="Tahoma" w:hAnsi="Tahoma" w:cs="Tahoma"/>
          <w:sz w:val="24"/>
        </w:rPr>
      </w:pPr>
      <w:r>
        <w:rPr>
          <w:rFonts w:ascii="Tahoma" w:hAnsi="Tahoma" w:cs="Tahoma"/>
          <w:sz w:val="24"/>
        </w:rPr>
        <w:t>IT</w:t>
      </w:r>
    </w:p>
    <w:p w14:paraId="1FCC4603" w14:textId="5B0C44FF" w:rsidR="007D75F8" w:rsidRDefault="00710EF4" w:rsidP="007D75F8">
      <w:pPr>
        <w:pStyle w:val="ListParagraph"/>
        <w:numPr>
          <w:ilvl w:val="0"/>
          <w:numId w:val="40"/>
        </w:numPr>
        <w:rPr>
          <w:rFonts w:ascii="Tahoma" w:hAnsi="Tahoma" w:cs="Tahoma"/>
          <w:sz w:val="24"/>
        </w:rPr>
      </w:pPr>
      <w:r>
        <w:rPr>
          <w:rFonts w:ascii="Tahoma" w:hAnsi="Tahoma" w:cs="Tahoma"/>
          <w:sz w:val="24"/>
        </w:rPr>
        <w:t>Staging and photography</w:t>
      </w:r>
    </w:p>
    <w:p w14:paraId="2A38F7B9" w14:textId="7668DF35" w:rsidR="007D75F8" w:rsidRDefault="00710EF4" w:rsidP="007D75F8">
      <w:pPr>
        <w:pStyle w:val="ListParagraph"/>
        <w:numPr>
          <w:ilvl w:val="0"/>
          <w:numId w:val="40"/>
        </w:numPr>
        <w:rPr>
          <w:rFonts w:ascii="Tahoma" w:hAnsi="Tahoma" w:cs="Tahoma"/>
          <w:sz w:val="24"/>
        </w:rPr>
      </w:pPr>
      <w:r>
        <w:rPr>
          <w:rFonts w:ascii="Tahoma" w:hAnsi="Tahoma" w:cs="Tahoma"/>
          <w:sz w:val="24"/>
        </w:rPr>
        <w:t>Item research</w:t>
      </w:r>
    </w:p>
    <w:p w14:paraId="4275FBFB" w14:textId="3B7B2C41" w:rsidR="007D75F8" w:rsidRDefault="00710EF4" w:rsidP="007D75F8">
      <w:pPr>
        <w:pStyle w:val="ListParagraph"/>
        <w:numPr>
          <w:ilvl w:val="0"/>
          <w:numId w:val="40"/>
        </w:numPr>
        <w:rPr>
          <w:rFonts w:ascii="Tahoma" w:hAnsi="Tahoma" w:cs="Tahoma"/>
          <w:sz w:val="24"/>
        </w:rPr>
      </w:pPr>
      <w:r>
        <w:rPr>
          <w:rFonts w:ascii="Tahoma" w:hAnsi="Tahoma" w:cs="Tahoma"/>
          <w:sz w:val="24"/>
        </w:rPr>
        <w:t>Preparing copy</w:t>
      </w:r>
    </w:p>
    <w:p w14:paraId="3B030F21" w14:textId="12010468" w:rsidR="007D75F8" w:rsidRDefault="00710EF4" w:rsidP="007D75F8">
      <w:pPr>
        <w:pStyle w:val="ListParagraph"/>
        <w:numPr>
          <w:ilvl w:val="0"/>
          <w:numId w:val="40"/>
        </w:numPr>
        <w:rPr>
          <w:rFonts w:ascii="Tahoma" w:hAnsi="Tahoma" w:cs="Tahoma"/>
          <w:sz w:val="24"/>
        </w:rPr>
      </w:pPr>
      <w:r>
        <w:rPr>
          <w:rFonts w:ascii="Tahoma" w:hAnsi="Tahoma" w:cs="Tahoma"/>
          <w:sz w:val="24"/>
        </w:rPr>
        <w:t>Stock management</w:t>
      </w:r>
    </w:p>
    <w:p w14:paraId="2A59501E" w14:textId="3C8A9136" w:rsidR="007D75F8" w:rsidRDefault="00710EF4" w:rsidP="007D75F8">
      <w:pPr>
        <w:pStyle w:val="ListParagraph"/>
        <w:numPr>
          <w:ilvl w:val="0"/>
          <w:numId w:val="40"/>
        </w:numPr>
        <w:rPr>
          <w:rFonts w:ascii="Tahoma" w:hAnsi="Tahoma" w:cs="Tahoma"/>
          <w:sz w:val="24"/>
        </w:rPr>
      </w:pPr>
      <w:r>
        <w:rPr>
          <w:rFonts w:ascii="Tahoma" w:hAnsi="Tahoma" w:cs="Tahoma"/>
          <w:sz w:val="24"/>
        </w:rPr>
        <w:t xml:space="preserve">Health and </w:t>
      </w:r>
      <w:r w:rsidR="00EE4C39">
        <w:rPr>
          <w:rFonts w:ascii="Tahoma" w:hAnsi="Tahoma" w:cs="Tahoma"/>
          <w:sz w:val="24"/>
        </w:rPr>
        <w:t>s</w:t>
      </w:r>
      <w:r>
        <w:rPr>
          <w:rFonts w:ascii="Tahoma" w:hAnsi="Tahoma" w:cs="Tahoma"/>
          <w:sz w:val="24"/>
        </w:rPr>
        <w:t>afety</w:t>
      </w:r>
    </w:p>
    <w:p w14:paraId="3EF0B400" w14:textId="211586F0" w:rsidR="007D75F8" w:rsidRDefault="00710EF4" w:rsidP="007D75F8">
      <w:pPr>
        <w:pStyle w:val="ListParagraph"/>
        <w:numPr>
          <w:ilvl w:val="0"/>
          <w:numId w:val="40"/>
        </w:numPr>
        <w:rPr>
          <w:rFonts w:ascii="Tahoma" w:hAnsi="Tahoma" w:cs="Tahoma"/>
          <w:sz w:val="24"/>
        </w:rPr>
      </w:pPr>
      <w:r>
        <w:rPr>
          <w:rFonts w:ascii="Tahoma" w:hAnsi="Tahoma" w:cs="Tahoma"/>
          <w:sz w:val="24"/>
        </w:rPr>
        <w:t>Teamwork</w:t>
      </w:r>
    </w:p>
    <w:p w14:paraId="51E66E2B" w14:textId="30E4ADB8" w:rsidR="00710EF4" w:rsidRDefault="00710EF4" w:rsidP="007D75F8">
      <w:pPr>
        <w:pStyle w:val="ListParagraph"/>
        <w:numPr>
          <w:ilvl w:val="0"/>
          <w:numId w:val="40"/>
        </w:numPr>
        <w:rPr>
          <w:rFonts w:ascii="Tahoma" w:hAnsi="Tahoma" w:cs="Tahoma"/>
          <w:sz w:val="24"/>
        </w:rPr>
      </w:pPr>
      <w:r>
        <w:rPr>
          <w:rFonts w:ascii="Tahoma" w:hAnsi="Tahoma" w:cs="Tahoma"/>
          <w:sz w:val="24"/>
        </w:rPr>
        <w:t>Communication</w:t>
      </w:r>
    </w:p>
    <w:p w14:paraId="6F22D09A" w14:textId="7832CA1F" w:rsidR="007D75F8" w:rsidRPr="00ED67A1" w:rsidRDefault="007D75F8" w:rsidP="007D75F8">
      <w:pPr>
        <w:pStyle w:val="ListParagraph"/>
        <w:numPr>
          <w:ilvl w:val="0"/>
          <w:numId w:val="40"/>
        </w:numPr>
        <w:rPr>
          <w:rFonts w:ascii="Tahoma" w:hAnsi="Tahoma" w:cs="Tahoma"/>
          <w:sz w:val="24"/>
        </w:rPr>
      </w:pPr>
      <w:r>
        <w:rPr>
          <w:rFonts w:ascii="Tahoma" w:hAnsi="Tahoma" w:cs="Tahoma"/>
          <w:sz w:val="24"/>
        </w:rPr>
        <w:lastRenderedPageBreak/>
        <w:t>E</w:t>
      </w:r>
      <w:r w:rsidRPr="007D75F8">
        <w:rPr>
          <w:rFonts w:ascii="Tahoma" w:hAnsi="Tahoma" w:cs="Tahoma"/>
          <w:sz w:val="24"/>
        </w:rPr>
        <w:t>xperience working for a disability charity</w:t>
      </w:r>
    </w:p>
    <w:p w14:paraId="25A990D1" w14:textId="77777777" w:rsidR="007D75F8" w:rsidRPr="007D75F8" w:rsidRDefault="007D75F8" w:rsidP="007D75F8">
      <w:pPr>
        <w:rPr>
          <w:rFonts w:ascii="Tahoma" w:hAnsi="Tahoma" w:cs="Tahoma"/>
          <w:sz w:val="24"/>
        </w:rPr>
      </w:pPr>
    </w:p>
    <w:p w14:paraId="752578EA" w14:textId="77777777" w:rsidR="007D75F8" w:rsidRPr="007D75F8" w:rsidRDefault="007D75F8" w:rsidP="007D75F8">
      <w:pPr>
        <w:rPr>
          <w:rFonts w:ascii="Tahoma" w:hAnsi="Tahoma" w:cs="Tahoma"/>
          <w:sz w:val="24"/>
        </w:rPr>
      </w:pPr>
    </w:p>
    <w:p w14:paraId="399CA4CA" w14:textId="3A6C46D1" w:rsidR="007D75F8" w:rsidRPr="007D75F8" w:rsidRDefault="007D75F8" w:rsidP="007D75F8">
      <w:pPr>
        <w:rPr>
          <w:rFonts w:ascii="Tahoma" w:hAnsi="Tahoma" w:cs="Tahoma"/>
          <w:b/>
          <w:bCs/>
          <w:sz w:val="24"/>
        </w:rPr>
      </w:pPr>
      <w:r w:rsidRPr="007D75F8">
        <w:rPr>
          <w:rFonts w:ascii="Tahoma" w:hAnsi="Tahoma" w:cs="Tahoma"/>
          <w:b/>
          <w:bCs/>
          <w:sz w:val="24"/>
        </w:rPr>
        <w:t>Essential skills</w:t>
      </w:r>
      <w:r w:rsidR="00ED67A1">
        <w:rPr>
          <w:rFonts w:ascii="Tahoma" w:hAnsi="Tahoma" w:cs="Tahoma"/>
          <w:b/>
          <w:bCs/>
          <w:sz w:val="24"/>
        </w:rPr>
        <w:t xml:space="preserve"> and experience</w:t>
      </w:r>
    </w:p>
    <w:p w14:paraId="2606175D" w14:textId="77777777" w:rsidR="00710EF4" w:rsidRPr="00710EF4" w:rsidRDefault="00710EF4" w:rsidP="00710EF4">
      <w:pPr>
        <w:rPr>
          <w:rFonts w:ascii="Tahoma" w:hAnsi="Tahoma" w:cs="Tahoma"/>
          <w:sz w:val="24"/>
        </w:rPr>
      </w:pPr>
    </w:p>
    <w:p w14:paraId="52BB0CB9" w14:textId="77777777" w:rsidR="00710EF4" w:rsidRPr="00710EF4" w:rsidRDefault="00710EF4" w:rsidP="00710EF4">
      <w:pPr>
        <w:rPr>
          <w:rFonts w:ascii="Tahoma" w:hAnsi="Tahoma" w:cs="Tahoma"/>
          <w:sz w:val="24"/>
        </w:rPr>
      </w:pPr>
      <w:r w:rsidRPr="00710EF4">
        <w:rPr>
          <w:rFonts w:ascii="Tahoma" w:hAnsi="Tahoma" w:cs="Tahoma"/>
          <w:sz w:val="24"/>
        </w:rPr>
        <w:t xml:space="preserve">You do not need special skills or experience to apply for this role, just a positive attitude, interest in online sales, social media, and a friendly approach to working with other people. </w:t>
      </w:r>
    </w:p>
    <w:p w14:paraId="6CE3E90D" w14:textId="77777777" w:rsidR="00710EF4" w:rsidRPr="00710EF4" w:rsidRDefault="00710EF4" w:rsidP="00710EF4">
      <w:pPr>
        <w:rPr>
          <w:rFonts w:ascii="Tahoma" w:hAnsi="Tahoma" w:cs="Tahoma"/>
          <w:sz w:val="24"/>
        </w:rPr>
      </w:pPr>
    </w:p>
    <w:p w14:paraId="7E707B60" w14:textId="77777777" w:rsidR="00710EF4" w:rsidRPr="00710EF4" w:rsidRDefault="00710EF4" w:rsidP="00710EF4">
      <w:pPr>
        <w:rPr>
          <w:rFonts w:ascii="Tahoma" w:hAnsi="Tahoma" w:cs="Tahoma"/>
          <w:sz w:val="24"/>
        </w:rPr>
      </w:pPr>
      <w:r w:rsidRPr="00710EF4">
        <w:rPr>
          <w:rFonts w:ascii="Tahoma" w:hAnsi="Tahoma" w:cs="Tahoma"/>
          <w:sz w:val="24"/>
        </w:rPr>
        <w:t>We welcome applications from anyone who is interested in charity shops, passionate about sight loss, wants to learn something new, or is keen to meet people.</w:t>
      </w:r>
    </w:p>
    <w:p w14:paraId="496AB5EB" w14:textId="77777777" w:rsidR="007D75F8" w:rsidRPr="007D75F8" w:rsidRDefault="007D75F8" w:rsidP="007D75F8">
      <w:pPr>
        <w:rPr>
          <w:rFonts w:ascii="Tahoma" w:hAnsi="Tahoma" w:cs="Tahoma"/>
          <w:sz w:val="24"/>
        </w:rPr>
      </w:pPr>
      <w:r w:rsidRPr="007D75F8">
        <w:rPr>
          <w:rFonts w:ascii="Tahoma" w:hAnsi="Tahoma" w:cs="Tahoma"/>
          <w:sz w:val="24"/>
        </w:rPr>
        <w:tab/>
      </w:r>
    </w:p>
    <w:p w14:paraId="1DD1DEBA" w14:textId="1980F7F5" w:rsidR="007D75F8" w:rsidRDefault="007D75F8" w:rsidP="007D75F8">
      <w:pPr>
        <w:rPr>
          <w:rFonts w:ascii="Tahoma" w:hAnsi="Tahoma" w:cs="Tahoma"/>
          <w:b/>
          <w:bCs/>
          <w:sz w:val="24"/>
        </w:rPr>
      </w:pPr>
      <w:r w:rsidRPr="007D75F8">
        <w:rPr>
          <w:rFonts w:ascii="Tahoma" w:hAnsi="Tahoma" w:cs="Tahoma"/>
          <w:b/>
          <w:bCs/>
          <w:sz w:val="24"/>
        </w:rPr>
        <w:t>Details of employability support</w:t>
      </w:r>
    </w:p>
    <w:p w14:paraId="03B53C1D" w14:textId="5ACFCA4C" w:rsidR="007D75F8" w:rsidRDefault="007D75F8" w:rsidP="007D75F8">
      <w:pPr>
        <w:rPr>
          <w:rFonts w:ascii="Tahoma" w:hAnsi="Tahoma" w:cs="Tahoma"/>
          <w:b/>
          <w:bCs/>
          <w:sz w:val="24"/>
        </w:rPr>
      </w:pPr>
    </w:p>
    <w:p w14:paraId="018A8764" w14:textId="6353BA26" w:rsidR="007D75F8" w:rsidRPr="007D75F8" w:rsidRDefault="007D75F8" w:rsidP="007D75F8">
      <w:pPr>
        <w:rPr>
          <w:rFonts w:ascii="Tahoma" w:hAnsi="Tahoma" w:cs="Tahoma"/>
          <w:sz w:val="24"/>
        </w:rPr>
      </w:pPr>
      <w:r w:rsidRPr="007D75F8">
        <w:rPr>
          <w:rFonts w:ascii="Tahoma" w:hAnsi="Tahoma" w:cs="Tahoma"/>
          <w:sz w:val="24"/>
        </w:rPr>
        <w:t xml:space="preserve">Vision Foundation will be supported by </w:t>
      </w:r>
      <w:hyperlink r:id="rId8" w:history="1">
        <w:r w:rsidRPr="00ED67A1">
          <w:rPr>
            <w:rStyle w:val="Hyperlink"/>
            <w:rFonts w:ascii="Tahoma" w:hAnsi="Tahoma" w:cs="Tahoma"/>
            <w:sz w:val="24"/>
          </w:rPr>
          <w:t>EY Foundation</w:t>
        </w:r>
      </w:hyperlink>
      <w:r w:rsidRPr="007D75F8">
        <w:rPr>
          <w:rFonts w:ascii="Tahoma" w:hAnsi="Tahoma" w:cs="Tahoma"/>
          <w:sz w:val="24"/>
        </w:rPr>
        <w:t xml:space="preserve"> who will run a programme of employability support, details below. In addition to this, as experienced recruiters</w:t>
      </w:r>
      <w:r w:rsidR="00A60C00">
        <w:rPr>
          <w:rFonts w:ascii="Tahoma" w:hAnsi="Tahoma" w:cs="Tahoma"/>
          <w:sz w:val="24"/>
        </w:rPr>
        <w:t>,</w:t>
      </w:r>
      <w:r w:rsidRPr="007D75F8">
        <w:rPr>
          <w:rFonts w:ascii="Tahoma" w:hAnsi="Tahoma" w:cs="Tahoma"/>
          <w:sz w:val="24"/>
        </w:rPr>
        <w:t xml:space="preserve"> we will also support with CV preparation, interview skills and be able to share our experience and knowledge to support their future job search. </w:t>
      </w:r>
    </w:p>
    <w:p w14:paraId="60831E25" w14:textId="77777777" w:rsidR="007D75F8" w:rsidRPr="007D75F8" w:rsidRDefault="007D75F8" w:rsidP="007D75F8">
      <w:pPr>
        <w:rPr>
          <w:rFonts w:ascii="Tahoma" w:hAnsi="Tahoma" w:cs="Tahoma"/>
          <w:sz w:val="24"/>
        </w:rPr>
      </w:pPr>
    </w:p>
    <w:p w14:paraId="3A78BE8D" w14:textId="7FFB3601" w:rsidR="007D75F8" w:rsidRPr="007D75F8" w:rsidRDefault="007D75F8" w:rsidP="007D75F8">
      <w:pPr>
        <w:rPr>
          <w:rFonts w:ascii="Tahoma" w:hAnsi="Tahoma" w:cs="Tahoma"/>
          <w:sz w:val="24"/>
        </w:rPr>
      </w:pPr>
      <w:r w:rsidRPr="007D75F8">
        <w:rPr>
          <w:rFonts w:ascii="Tahoma" w:hAnsi="Tahoma" w:cs="Tahoma"/>
          <w:sz w:val="24"/>
        </w:rPr>
        <w:t xml:space="preserve">EY Foundation </w:t>
      </w:r>
      <w:r w:rsidR="00A60C00">
        <w:rPr>
          <w:rFonts w:ascii="Tahoma" w:hAnsi="Tahoma" w:cs="Tahoma"/>
          <w:sz w:val="24"/>
        </w:rPr>
        <w:t>is</w:t>
      </w:r>
      <w:r w:rsidRPr="007D75F8">
        <w:rPr>
          <w:rFonts w:ascii="Tahoma" w:hAnsi="Tahoma" w:cs="Tahoma"/>
          <w:sz w:val="24"/>
        </w:rPr>
        <w:t xml:space="preserve"> a charity which specialises in supporting young people to become work-ready and to access and retain employment. Their support will include:  </w:t>
      </w:r>
    </w:p>
    <w:p w14:paraId="231ECC58" w14:textId="77777777" w:rsidR="007D75F8" w:rsidRPr="007D75F8" w:rsidRDefault="007D75F8" w:rsidP="007D75F8">
      <w:pPr>
        <w:rPr>
          <w:rFonts w:ascii="Tahoma" w:hAnsi="Tahoma" w:cs="Tahoma"/>
          <w:sz w:val="24"/>
        </w:rPr>
      </w:pPr>
    </w:p>
    <w:p w14:paraId="4532FC0B" w14:textId="391B35EC" w:rsidR="007D75F8" w:rsidRPr="007D75F8" w:rsidRDefault="007D75F8" w:rsidP="007D75F8">
      <w:pPr>
        <w:rPr>
          <w:rFonts w:ascii="Tahoma" w:hAnsi="Tahoma" w:cs="Tahoma"/>
          <w:sz w:val="24"/>
        </w:rPr>
      </w:pPr>
      <w:r w:rsidRPr="007D75F8">
        <w:rPr>
          <w:rFonts w:ascii="Tahoma" w:hAnsi="Tahoma" w:cs="Tahoma"/>
          <w:sz w:val="24"/>
        </w:rPr>
        <w:t>•</w:t>
      </w:r>
      <w:r>
        <w:rPr>
          <w:rFonts w:ascii="Tahoma" w:hAnsi="Tahoma" w:cs="Tahoma"/>
          <w:sz w:val="24"/>
        </w:rPr>
        <w:t xml:space="preserve">  P</w:t>
      </w:r>
      <w:r w:rsidRPr="007D75F8">
        <w:rPr>
          <w:rFonts w:ascii="Tahoma" w:hAnsi="Tahoma" w:cs="Tahoma"/>
          <w:sz w:val="24"/>
        </w:rPr>
        <w:t xml:space="preserve">resentation and communication skills </w:t>
      </w:r>
    </w:p>
    <w:p w14:paraId="4FFC089D" w14:textId="63F08010" w:rsidR="007D75F8" w:rsidRPr="007D75F8" w:rsidRDefault="007D75F8" w:rsidP="007D75F8">
      <w:pPr>
        <w:rPr>
          <w:rFonts w:ascii="Tahoma" w:hAnsi="Tahoma" w:cs="Tahoma"/>
          <w:sz w:val="24"/>
        </w:rPr>
      </w:pPr>
      <w:r w:rsidRPr="007D75F8">
        <w:rPr>
          <w:rFonts w:ascii="Tahoma" w:hAnsi="Tahoma" w:cs="Tahoma"/>
          <w:sz w:val="24"/>
        </w:rPr>
        <w:t>•</w:t>
      </w:r>
      <w:r>
        <w:rPr>
          <w:rFonts w:ascii="Tahoma" w:hAnsi="Tahoma" w:cs="Tahoma"/>
          <w:sz w:val="24"/>
        </w:rPr>
        <w:t xml:space="preserve">  </w:t>
      </w:r>
      <w:r w:rsidRPr="007D75F8">
        <w:rPr>
          <w:rFonts w:ascii="Tahoma" w:hAnsi="Tahoma" w:cs="Tahoma"/>
          <w:sz w:val="24"/>
        </w:rPr>
        <w:t xml:space="preserve">CV writing </w:t>
      </w:r>
    </w:p>
    <w:p w14:paraId="12E347FA" w14:textId="1C6DE425" w:rsidR="007D75F8" w:rsidRPr="007D75F8" w:rsidRDefault="007D75F8" w:rsidP="007D75F8">
      <w:pPr>
        <w:rPr>
          <w:rFonts w:ascii="Tahoma" w:hAnsi="Tahoma" w:cs="Tahoma"/>
          <w:sz w:val="24"/>
        </w:rPr>
      </w:pPr>
      <w:r w:rsidRPr="007D75F8">
        <w:rPr>
          <w:rFonts w:ascii="Tahoma" w:hAnsi="Tahoma" w:cs="Tahoma"/>
          <w:sz w:val="24"/>
        </w:rPr>
        <w:t>•</w:t>
      </w:r>
      <w:r>
        <w:rPr>
          <w:rFonts w:ascii="Tahoma" w:hAnsi="Tahoma" w:cs="Tahoma"/>
          <w:sz w:val="24"/>
        </w:rPr>
        <w:t xml:space="preserve">  I</w:t>
      </w:r>
      <w:r w:rsidRPr="007D75F8">
        <w:rPr>
          <w:rFonts w:ascii="Tahoma" w:hAnsi="Tahoma" w:cs="Tahoma"/>
          <w:sz w:val="24"/>
        </w:rPr>
        <w:t>nterview skills</w:t>
      </w:r>
    </w:p>
    <w:p w14:paraId="344D0C9A" w14:textId="687EFAC6" w:rsidR="007D75F8" w:rsidRPr="007D75F8" w:rsidRDefault="007D75F8" w:rsidP="007D75F8">
      <w:pPr>
        <w:rPr>
          <w:rFonts w:ascii="Tahoma" w:hAnsi="Tahoma" w:cs="Tahoma"/>
          <w:sz w:val="24"/>
        </w:rPr>
      </w:pPr>
      <w:r w:rsidRPr="007D75F8">
        <w:rPr>
          <w:rFonts w:ascii="Tahoma" w:hAnsi="Tahoma" w:cs="Tahoma"/>
          <w:sz w:val="24"/>
        </w:rPr>
        <w:t>•</w:t>
      </w:r>
      <w:r>
        <w:rPr>
          <w:rFonts w:ascii="Tahoma" w:hAnsi="Tahoma" w:cs="Tahoma"/>
          <w:sz w:val="24"/>
        </w:rPr>
        <w:t xml:space="preserve">  P</w:t>
      </w:r>
      <w:r w:rsidRPr="007D75F8">
        <w:rPr>
          <w:rFonts w:ascii="Tahoma" w:hAnsi="Tahoma" w:cs="Tahoma"/>
          <w:sz w:val="24"/>
        </w:rPr>
        <w:t>ersonal brand</w:t>
      </w:r>
    </w:p>
    <w:p w14:paraId="0AE92E10" w14:textId="3E4161CF" w:rsidR="007D75F8" w:rsidRPr="007D75F8" w:rsidRDefault="007D75F8" w:rsidP="007D75F8">
      <w:pPr>
        <w:rPr>
          <w:rFonts w:ascii="Tahoma" w:hAnsi="Tahoma" w:cs="Tahoma"/>
          <w:sz w:val="24"/>
        </w:rPr>
      </w:pPr>
      <w:r w:rsidRPr="007D75F8">
        <w:rPr>
          <w:rFonts w:ascii="Tahoma" w:hAnsi="Tahoma" w:cs="Tahoma"/>
          <w:sz w:val="24"/>
        </w:rPr>
        <w:t>•</w:t>
      </w:r>
      <w:r>
        <w:rPr>
          <w:rFonts w:ascii="Tahoma" w:hAnsi="Tahoma" w:cs="Tahoma"/>
          <w:sz w:val="24"/>
        </w:rPr>
        <w:t xml:space="preserve">  T</w:t>
      </w:r>
      <w:r w:rsidRPr="007D75F8">
        <w:rPr>
          <w:rFonts w:ascii="Tahoma" w:hAnsi="Tahoma" w:cs="Tahoma"/>
          <w:sz w:val="24"/>
        </w:rPr>
        <w:t>eam working and problem</w:t>
      </w:r>
      <w:r w:rsidR="00A60C00">
        <w:rPr>
          <w:rFonts w:ascii="Tahoma" w:hAnsi="Tahoma" w:cs="Tahoma"/>
          <w:sz w:val="24"/>
        </w:rPr>
        <w:t>-</w:t>
      </w:r>
      <w:r w:rsidRPr="007D75F8">
        <w:rPr>
          <w:rFonts w:ascii="Tahoma" w:hAnsi="Tahoma" w:cs="Tahoma"/>
          <w:sz w:val="24"/>
        </w:rPr>
        <w:t xml:space="preserve">solving </w:t>
      </w:r>
    </w:p>
    <w:p w14:paraId="2E98E58B" w14:textId="53514087" w:rsidR="007D75F8" w:rsidRPr="007D75F8" w:rsidRDefault="007D75F8" w:rsidP="007D75F8">
      <w:pPr>
        <w:rPr>
          <w:rFonts w:ascii="Tahoma" w:hAnsi="Tahoma" w:cs="Tahoma"/>
          <w:sz w:val="24"/>
        </w:rPr>
      </w:pPr>
      <w:r w:rsidRPr="007D75F8">
        <w:rPr>
          <w:rFonts w:ascii="Tahoma" w:hAnsi="Tahoma" w:cs="Tahoma"/>
          <w:sz w:val="24"/>
        </w:rPr>
        <w:t>•</w:t>
      </w:r>
      <w:r>
        <w:rPr>
          <w:rFonts w:ascii="Tahoma" w:hAnsi="Tahoma" w:cs="Tahoma"/>
          <w:sz w:val="24"/>
        </w:rPr>
        <w:t xml:space="preserve">  M</w:t>
      </w:r>
      <w:r w:rsidRPr="007D75F8">
        <w:rPr>
          <w:rFonts w:ascii="Tahoma" w:hAnsi="Tahoma" w:cs="Tahoma"/>
          <w:sz w:val="24"/>
        </w:rPr>
        <w:t>aintaining good mental health at work</w:t>
      </w:r>
    </w:p>
    <w:p w14:paraId="3AAAD525" w14:textId="6906A69D" w:rsidR="007D75F8" w:rsidRPr="007D75F8" w:rsidRDefault="007D75F8" w:rsidP="007D75F8">
      <w:pPr>
        <w:rPr>
          <w:rFonts w:ascii="Tahoma" w:hAnsi="Tahoma" w:cs="Tahoma"/>
          <w:sz w:val="24"/>
        </w:rPr>
      </w:pPr>
      <w:r w:rsidRPr="007D75F8">
        <w:rPr>
          <w:rFonts w:ascii="Tahoma" w:hAnsi="Tahoma" w:cs="Tahoma"/>
          <w:sz w:val="24"/>
        </w:rPr>
        <w:t>•</w:t>
      </w:r>
      <w:r>
        <w:rPr>
          <w:rFonts w:ascii="Tahoma" w:hAnsi="Tahoma" w:cs="Tahoma"/>
          <w:sz w:val="24"/>
        </w:rPr>
        <w:t xml:space="preserve">  M</w:t>
      </w:r>
      <w:r w:rsidRPr="007D75F8">
        <w:rPr>
          <w:rFonts w:ascii="Tahoma" w:hAnsi="Tahoma" w:cs="Tahoma"/>
          <w:sz w:val="24"/>
        </w:rPr>
        <w:t>entoring</w:t>
      </w:r>
    </w:p>
    <w:p w14:paraId="46BFC981" w14:textId="6D5207A8" w:rsidR="007D75F8" w:rsidRPr="007D75F8" w:rsidRDefault="007D75F8" w:rsidP="007D75F8">
      <w:pPr>
        <w:rPr>
          <w:rFonts w:ascii="Tahoma" w:hAnsi="Tahoma" w:cs="Tahoma"/>
          <w:sz w:val="24"/>
        </w:rPr>
      </w:pPr>
      <w:r w:rsidRPr="007D75F8">
        <w:rPr>
          <w:rFonts w:ascii="Tahoma" w:hAnsi="Tahoma" w:cs="Tahoma"/>
          <w:sz w:val="24"/>
        </w:rPr>
        <w:t>•</w:t>
      </w:r>
      <w:r>
        <w:rPr>
          <w:rFonts w:ascii="Tahoma" w:hAnsi="Tahoma" w:cs="Tahoma"/>
          <w:sz w:val="24"/>
        </w:rPr>
        <w:t xml:space="preserve">  W</w:t>
      </w:r>
      <w:r w:rsidRPr="007D75F8">
        <w:rPr>
          <w:rFonts w:ascii="Tahoma" w:hAnsi="Tahoma" w:cs="Tahoma"/>
          <w:sz w:val="24"/>
        </w:rPr>
        <w:t xml:space="preserve">orking remotely and traveling to work </w:t>
      </w:r>
    </w:p>
    <w:p w14:paraId="46A22444" w14:textId="39F49C49" w:rsidR="007D75F8" w:rsidRDefault="007D75F8" w:rsidP="007D75F8">
      <w:pPr>
        <w:rPr>
          <w:rFonts w:ascii="Tahoma" w:hAnsi="Tahoma" w:cs="Tahoma"/>
          <w:sz w:val="24"/>
        </w:rPr>
      </w:pPr>
      <w:r w:rsidRPr="007D75F8">
        <w:rPr>
          <w:rFonts w:ascii="Tahoma" w:hAnsi="Tahoma" w:cs="Tahoma"/>
          <w:sz w:val="24"/>
        </w:rPr>
        <w:t>•</w:t>
      </w:r>
      <w:r>
        <w:rPr>
          <w:rFonts w:ascii="Tahoma" w:hAnsi="Tahoma" w:cs="Tahoma"/>
          <w:sz w:val="24"/>
        </w:rPr>
        <w:t xml:space="preserve">  A</w:t>
      </w:r>
      <w:r w:rsidRPr="007D75F8">
        <w:rPr>
          <w:rFonts w:ascii="Tahoma" w:hAnsi="Tahoma" w:cs="Tahoma"/>
          <w:sz w:val="24"/>
        </w:rPr>
        <w:t xml:space="preserve">nd a progression coach to provide one-to-one support for the young people in accessing and applying for roles post their Kickstart placement. </w:t>
      </w:r>
    </w:p>
    <w:p w14:paraId="781C72AF" w14:textId="77777777" w:rsidR="007D75F8" w:rsidRPr="007D75F8" w:rsidRDefault="007D75F8" w:rsidP="007D75F8">
      <w:pPr>
        <w:rPr>
          <w:rFonts w:ascii="Tahoma" w:hAnsi="Tahoma" w:cs="Tahoma"/>
          <w:sz w:val="24"/>
        </w:rPr>
      </w:pPr>
    </w:p>
    <w:p w14:paraId="11E1B3FE" w14:textId="1AC2E487" w:rsidR="007D75F8" w:rsidRPr="007D75F8" w:rsidRDefault="007D75F8" w:rsidP="007D75F8">
      <w:pPr>
        <w:rPr>
          <w:rFonts w:ascii="Tahoma" w:hAnsi="Tahoma" w:cs="Tahoma"/>
          <w:sz w:val="24"/>
        </w:rPr>
      </w:pPr>
      <w:r w:rsidRPr="007D75F8">
        <w:rPr>
          <w:rFonts w:ascii="Tahoma" w:hAnsi="Tahoma" w:cs="Tahoma"/>
          <w:sz w:val="24"/>
        </w:rPr>
        <w:t xml:space="preserve">We are experienced in providing the following support: </w:t>
      </w:r>
    </w:p>
    <w:p w14:paraId="65FDD3B9" w14:textId="47370A47" w:rsidR="007D75F8" w:rsidRPr="007D75F8" w:rsidRDefault="007D75F8" w:rsidP="007D75F8">
      <w:pPr>
        <w:rPr>
          <w:rFonts w:ascii="Tahoma" w:hAnsi="Tahoma" w:cs="Tahoma"/>
          <w:sz w:val="24"/>
        </w:rPr>
      </w:pPr>
      <w:r w:rsidRPr="007D75F8">
        <w:rPr>
          <w:rFonts w:ascii="Tahoma" w:hAnsi="Tahoma" w:cs="Tahoma"/>
          <w:sz w:val="24"/>
        </w:rPr>
        <w:t>•</w:t>
      </w:r>
      <w:r>
        <w:rPr>
          <w:rFonts w:ascii="Tahoma" w:hAnsi="Tahoma" w:cs="Tahoma"/>
          <w:sz w:val="24"/>
        </w:rPr>
        <w:t xml:space="preserve">  A</w:t>
      </w:r>
      <w:r w:rsidRPr="007D75F8">
        <w:rPr>
          <w:rFonts w:ascii="Tahoma" w:hAnsi="Tahoma" w:cs="Tahoma"/>
          <w:sz w:val="24"/>
        </w:rPr>
        <w:t xml:space="preserve">ttendance </w:t>
      </w:r>
    </w:p>
    <w:p w14:paraId="55B05458" w14:textId="7EFCA07A" w:rsidR="007D75F8" w:rsidRPr="007D75F8" w:rsidRDefault="007D75F8" w:rsidP="007D75F8">
      <w:pPr>
        <w:rPr>
          <w:rFonts w:ascii="Tahoma" w:hAnsi="Tahoma" w:cs="Tahoma"/>
          <w:sz w:val="24"/>
        </w:rPr>
      </w:pPr>
      <w:r w:rsidRPr="007D75F8">
        <w:rPr>
          <w:rFonts w:ascii="Tahoma" w:hAnsi="Tahoma" w:cs="Tahoma"/>
          <w:sz w:val="24"/>
        </w:rPr>
        <w:t>•</w:t>
      </w:r>
      <w:r>
        <w:rPr>
          <w:rFonts w:ascii="Tahoma" w:hAnsi="Tahoma" w:cs="Tahoma"/>
          <w:sz w:val="24"/>
        </w:rPr>
        <w:t xml:space="preserve">  T</w:t>
      </w:r>
      <w:r w:rsidRPr="007D75F8">
        <w:rPr>
          <w:rFonts w:ascii="Tahoma" w:hAnsi="Tahoma" w:cs="Tahoma"/>
          <w:sz w:val="24"/>
        </w:rPr>
        <w:t xml:space="preserve">imekeeping and traveling to work </w:t>
      </w:r>
    </w:p>
    <w:p w14:paraId="68A0A2A3" w14:textId="6B24530F" w:rsidR="007D75F8" w:rsidRPr="007D75F8" w:rsidRDefault="007D75F8" w:rsidP="007D75F8">
      <w:pPr>
        <w:rPr>
          <w:rFonts w:ascii="Tahoma" w:hAnsi="Tahoma" w:cs="Tahoma"/>
          <w:sz w:val="24"/>
        </w:rPr>
      </w:pPr>
      <w:r w:rsidRPr="007D75F8">
        <w:rPr>
          <w:rFonts w:ascii="Tahoma" w:hAnsi="Tahoma" w:cs="Tahoma"/>
          <w:sz w:val="24"/>
        </w:rPr>
        <w:t>•</w:t>
      </w:r>
      <w:r>
        <w:rPr>
          <w:rFonts w:ascii="Tahoma" w:hAnsi="Tahoma" w:cs="Tahoma"/>
          <w:sz w:val="24"/>
        </w:rPr>
        <w:t xml:space="preserve">  C</w:t>
      </w:r>
      <w:r w:rsidRPr="007D75F8">
        <w:rPr>
          <w:rFonts w:ascii="Tahoma" w:hAnsi="Tahoma" w:cs="Tahoma"/>
          <w:sz w:val="24"/>
        </w:rPr>
        <w:t>ommunication skills</w:t>
      </w:r>
    </w:p>
    <w:p w14:paraId="758C2BEA" w14:textId="0BDED9D9" w:rsidR="007D75F8" w:rsidRPr="007D75F8" w:rsidRDefault="007D75F8" w:rsidP="007D75F8">
      <w:pPr>
        <w:rPr>
          <w:rFonts w:ascii="Tahoma" w:hAnsi="Tahoma" w:cs="Tahoma"/>
          <w:sz w:val="24"/>
        </w:rPr>
      </w:pPr>
      <w:r w:rsidRPr="007D75F8">
        <w:rPr>
          <w:rFonts w:ascii="Tahoma" w:hAnsi="Tahoma" w:cs="Tahoma"/>
          <w:sz w:val="24"/>
        </w:rPr>
        <w:t>•</w:t>
      </w:r>
      <w:r>
        <w:rPr>
          <w:rFonts w:ascii="Tahoma" w:hAnsi="Tahoma" w:cs="Tahoma"/>
          <w:sz w:val="24"/>
        </w:rPr>
        <w:t xml:space="preserve">  T</w:t>
      </w:r>
      <w:r w:rsidRPr="007D75F8">
        <w:rPr>
          <w:rFonts w:ascii="Tahoma" w:hAnsi="Tahoma" w:cs="Tahoma"/>
          <w:sz w:val="24"/>
        </w:rPr>
        <w:t>eamwork</w:t>
      </w:r>
    </w:p>
    <w:p w14:paraId="1D7DB502" w14:textId="7F580C7B" w:rsidR="007D75F8" w:rsidRPr="007D75F8" w:rsidRDefault="007D75F8" w:rsidP="007D75F8">
      <w:pPr>
        <w:rPr>
          <w:rFonts w:ascii="Tahoma" w:hAnsi="Tahoma" w:cs="Tahoma"/>
          <w:sz w:val="24"/>
        </w:rPr>
      </w:pPr>
      <w:r w:rsidRPr="007D75F8">
        <w:rPr>
          <w:rFonts w:ascii="Tahoma" w:hAnsi="Tahoma" w:cs="Tahoma"/>
          <w:sz w:val="24"/>
        </w:rPr>
        <w:t>•</w:t>
      </w:r>
      <w:r>
        <w:rPr>
          <w:rFonts w:ascii="Tahoma" w:hAnsi="Tahoma" w:cs="Tahoma"/>
          <w:sz w:val="24"/>
        </w:rPr>
        <w:t xml:space="preserve">  </w:t>
      </w:r>
      <w:r w:rsidRPr="007D75F8">
        <w:rPr>
          <w:rFonts w:ascii="Tahoma" w:hAnsi="Tahoma" w:cs="Tahoma"/>
          <w:sz w:val="24"/>
        </w:rPr>
        <w:t>CV writing and support with applying for jobs</w:t>
      </w:r>
    </w:p>
    <w:p w14:paraId="55CECAFA" w14:textId="77777777" w:rsidR="00ED67A1" w:rsidRDefault="00ED67A1" w:rsidP="007D75F8">
      <w:pPr>
        <w:rPr>
          <w:rFonts w:ascii="Tahoma" w:hAnsi="Tahoma" w:cs="Tahoma"/>
          <w:b/>
          <w:bCs/>
          <w:sz w:val="24"/>
        </w:rPr>
      </w:pPr>
    </w:p>
    <w:p w14:paraId="5DFEBFA9" w14:textId="443A7601" w:rsidR="00ED67A1" w:rsidRDefault="00ED67A1" w:rsidP="007D75F8">
      <w:pPr>
        <w:rPr>
          <w:rFonts w:ascii="Tahoma" w:hAnsi="Tahoma" w:cs="Tahoma"/>
          <w:b/>
          <w:bCs/>
          <w:sz w:val="24"/>
        </w:rPr>
      </w:pPr>
      <w:r>
        <w:rPr>
          <w:rFonts w:ascii="Tahoma" w:hAnsi="Tahoma" w:cs="Tahoma"/>
          <w:b/>
          <w:bCs/>
          <w:sz w:val="24"/>
        </w:rPr>
        <w:t>How to apply:</w:t>
      </w:r>
    </w:p>
    <w:p w14:paraId="11CDD4EA" w14:textId="77777777" w:rsidR="00ED67A1" w:rsidRDefault="00ED67A1" w:rsidP="007D75F8">
      <w:pPr>
        <w:rPr>
          <w:rFonts w:ascii="Tahoma" w:hAnsi="Tahoma" w:cs="Tahoma"/>
          <w:b/>
          <w:bCs/>
          <w:sz w:val="24"/>
        </w:rPr>
      </w:pPr>
    </w:p>
    <w:p w14:paraId="2A8A2E58" w14:textId="77777777" w:rsidR="00216FA8" w:rsidRDefault="00216FA8" w:rsidP="00761A92">
      <w:pPr>
        <w:jc w:val="both"/>
        <w:rPr>
          <w:rFonts w:ascii="Tahoma" w:hAnsi="Tahoma" w:cs="Tahoma"/>
          <w:sz w:val="24"/>
        </w:rPr>
      </w:pPr>
      <w:r w:rsidRPr="00216FA8">
        <w:rPr>
          <w:rFonts w:ascii="Tahoma" w:hAnsi="Tahoma" w:cs="Tahoma"/>
          <w:sz w:val="24"/>
        </w:rPr>
        <w:t>To proceed with your application, we will need to receive a referral from your work coach.</w:t>
      </w:r>
      <w:r>
        <w:rPr>
          <w:rFonts w:ascii="Tahoma" w:hAnsi="Tahoma" w:cs="Tahoma"/>
          <w:sz w:val="24"/>
        </w:rPr>
        <w:t xml:space="preserve"> </w:t>
      </w:r>
    </w:p>
    <w:p w14:paraId="7E225706" w14:textId="1220A151" w:rsidR="002C203D" w:rsidRPr="002C203D" w:rsidRDefault="00216FA8" w:rsidP="00761A92">
      <w:pPr>
        <w:jc w:val="both"/>
        <w:rPr>
          <w:rFonts w:ascii="Tahoma" w:hAnsi="Tahoma" w:cs="Tahoma"/>
          <w:sz w:val="24"/>
        </w:rPr>
      </w:pPr>
      <w:r w:rsidRPr="00216FA8">
        <w:rPr>
          <w:rFonts w:ascii="Tahoma" w:hAnsi="Tahoma" w:cs="Tahoma"/>
          <w:sz w:val="24"/>
        </w:rPr>
        <w:t xml:space="preserve">When you contact them, please quote the job title, organisation name, and postcode. In the meantime, you can still submit your CV and a supporting statement to Phil </w:t>
      </w:r>
      <w:proofErr w:type="spellStart"/>
      <w:r w:rsidRPr="00216FA8">
        <w:rPr>
          <w:rFonts w:ascii="Tahoma" w:hAnsi="Tahoma" w:cs="Tahoma"/>
          <w:sz w:val="24"/>
        </w:rPr>
        <w:t>Beaven</w:t>
      </w:r>
      <w:proofErr w:type="spellEnd"/>
      <w:r w:rsidRPr="00216FA8">
        <w:rPr>
          <w:rFonts w:ascii="Tahoma" w:hAnsi="Tahoma" w:cs="Tahoma"/>
          <w:sz w:val="24"/>
        </w:rPr>
        <w:t xml:space="preserve">: </w:t>
      </w:r>
      <w:hyperlink r:id="rId9" w:history="1">
        <w:r w:rsidRPr="001774A2">
          <w:rPr>
            <w:rStyle w:val="Hyperlink"/>
            <w:rFonts w:ascii="Tahoma" w:hAnsi="Tahoma" w:cs="Tahoma"/>
            <w:sz w:val="24"/>
          </w:rPr>
          <w:t>PBeaven@visionfoundation.org.uk</w:t>
        </w:r>
      </w:hyperlink>
      <w:r>
        <w:rPr>
          <w:rFonts w:ascii="Tahoma" w:hAnsi="Tahoma" w:cs="Tahoma"/>
          <w:sz w:val="24"/>
        </w:rPr>
        <w:t xml:space="preserve"> </w:t>
      </w:r>
      <w:r w:rsidRPr="00216FA8">
        <w:rPr>
          <w:rFonts w:ascii="Tahoma" w:hAnsi="Tahoma" w:cs="Tahoma"/>
          <w:sz w:val="24"/>
        </w:rPr>
        <w:t>by Thursday 1st July 2021.</w:t>
      </w:r>
    </w:p>
    <w:sectPr w:rsidR="002C203D" w:rsidRPr="002C203D" w:rsidSect="00984CDD">
      <w:headerReference w:type="default" r:id="rId10"/>
      <w:pgSz w:w="11906" w:h="16838" w:code="9"/>
      <w:pgMar w:top="1135" w:right="1133" w:bottom="993" w:left="1440" w:header="1644" w:footer="709" w:gutter="0"/>
      <w:paperSrc w:first="3" w:other="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A9B6F1" w14:textId="77777777" w:rsidR="004A45C7" w:rsidRDefault="004A45C7" w:rsidP="00C53FA7">
      <w:r>
        <w:separator/>
      </w:r>
    </w:p>
  </w:endnote>
  <w:endnote w:type="continuationSeparator" w:id="0">
    <w:p w14:paraId="520CCB5D" w14:textId="77777777" w:rsidR="004A45C7" w:rsidRDefault="004A45C7" w:rsidP="00C53F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Univers">
    <w:altName w:val="Univers"/>
    <w:charset w:val="00"/>
    <w:family w:val="swiss"/>
    <w:pitch w:val="variable"/>
    <w:sig w:usb0="80000287" w:usb1="00000000" w:usb2="00000000" w:usb3="00000000" w:csb0="0000000F" w:csb1="00000000"/>
  </w:font>
  <w:font w:name="Cambria">
    <w:panose1 w:val="02040503050406030204"/>
    <w:charset w:val="00"/>
    <w:family w:val="roman"/>
    <w:pitch w:val="variable"/>
    <w:sig w:usb0="E00006FF" w:usb1="420024FF" w:usb2="02000000" w:usb3="00000000" w:csb0="0000019F" w:csb1="00000000"/>
  </w:font>
  <w:font w:name="Franklin Gothic Book">
    <w:panose1 w:val="020B05030201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752824" w14:textId="77777777" w:rsidR="004A45C7" w:rsidRDefault="004A45C7" w:rsidP="00C53FA7">
      <w:r>
        <w:separator/>
      </w:r>
    </w:p>
  </w:footnote>
  <w:footnote w:type="continuationSeparator" w:id="0">
    <w:p w14:paraId="76EB352C" w14:textId="77777777" w:rsidR="004A45C7" w:rsidRDefault="004A45C7" w:rsidP="00C53F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AFB2F" w14:textId="4E5DCAA6" w:rsidR="00984CDD" w:rsidRDefault="00984CDD">
    <w:pPr>
      <w:pStyle w:val="Header"/>
    </w:pPr>
    <w:r>
      <w:rPr>
        <w:rFonts w:ascii="Tahoma" w:hAnsi="Tahoma" w:cs="Tahoma"/>
        <w:b/>
        <w:noProof/>
      </w:rPr>
      <w:drawing>
        <wp:anchor distT="0" distB="0" distL="114300" distR="114300" simplePos="0" relativeHeight="251659264" behindDoc="0" locked="0" layoutInCell="1" allowOverlap="1" wp14:anchorId="7F342907" wp14:editId="2F4AF2F4">
          <wp:simplePos x="0" y="0"/>
          <wp:positionH relativeFrom="margin">
            <wp:posOffset>695325</wp:posOffset>
          </wp:positionH>
          <wp:positionV relativeFrom="page">
            <wp:posOffset>220980</wp:posOffset>
          </wp:positionV>
          <wp:extent cx="4286250" cy="1157605"/>
          <wp:effectExtent l="0" t="0" r="0" b="4445"/>
          <wp:wrapSquare wrapText="bothSides"/>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VisionFoundation_LondonsSightLossCharity_Crop_Blu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86250" cy="115760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82E21"/>
    <w:multiLevelType w:val="hybridMultilevel"/>
    <w:tmpl w:val="C858750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2924B29"/>
    <w:multiLevelType w:val="hybridMultilevel"/>
    <w:tmpl w:val="38767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B955B4"/>
    <w:multiLevelType w:val="hybridMultilevel"/>
    <w:tmpl w:val="C88C387E"/>
    <w:lvl w:ilvl="0" w:tplc="08090003">
      <w:start w:val="1"/>
      <w:numFmt w:val="bullet"/>
      <w:lvlText w:val="o"/>
      <w:lvlJc w:val="left"/>
      <w:pPr>
        <w:ind w:left="1080" w:hanging="360"/>
      </w:pPr>
      <w:rPr>
        <w:rFonts w:ascii="Courier New" w:hAnsi="Courier New" w:cs="Courier New" w:hint="default"/>
        <w:color w:val="000000" w:themeColor="text1"/>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D6A3F0A"/>
    <w:multiLevelType w:val="hybridMultilevel"/>
    <w:tmpl w:val="3D7057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722B80"/>
    <w:multiLevelType w:val="hybridMultilevel"/>
    <w:tmpl w:val="2980A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0415AD"/>
    <w:multiLevelType w:val="hybridMultilevel"/>
    <w:tmpl w:val="9DA8E37C"/>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0FD71BA"/>
    <w:multiLevelType w:val="hybridMultilevel"/>
    <w:tmpl w:val="34E0EF08"/>
    <w:lvl w:ilvl="0" w:tplc="5DA4C992">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223D32"/>
    <w:multiLevelType w:val="hybridMultilevel"/>
    <w:tmpl w:val="AE5A49D4"/>
    <w:lvl w:ilvl="0" w:tplc="DF2C5664">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4861140">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23D61B9A">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4D46CD12">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630D744">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E5C2F47E">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2C308A12">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AE6E0D8">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6F50B0FE">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1E085B64"/>
    <w:multiLevelType w:val="hybridMultilevel"/>
    <w:tmpl w:val="A71ECB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3507B7F"/>
    <w:multiLevelType w:val="hybridMultilevel"/>
    <w:tmpl w:val="24C2A84E"/>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86E2FB5"/>
    <w:multiLevelType w:val="hybridMultilevel"/>
    <w:tmpl w:val="E2661528"/>
    <w:lvl w:ilvl="0" w:tplc="5DA4C992">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AB63E90"/>
    <w:multiLevelType w:val="hybridMultilevel"/>
    <w:tmpl w:val="9A96DC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B0D3FAB"/>
    <w:multiLevelType w:val="hybridMultilevel"/>
    <w:tmpl w:val="851E3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2441F53"/>
    <w:multiLevelType w:val="hybridMultilevel"/>
    <w:tmpl w:val="F210F26A"/>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385B3787"/>
    <w:multiLevelType w:val="hybridMultilevel"/>
    <w:tmpl w:val="E44273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93A12D8"/>
    <w:multiLevelType w:val="hybridMultilevel"/>
    <w:tmpl w:val="186AF770"/>
    <w:lvl w:ilvl="0" w:tplc="5DA4C992">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9BD4BBD"/>
    <w:multiLevelType w:val="hybridMultilevel"/>
    <w:tmpl w:val="B98E1810"/>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3FF42C3A"/>
    <w:multiLevelType w:val="hybridMultilevel"/>
    <w:tmpl w:val="E5FC7B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3637E4D"/>
    <w:multiLevelType w:val="hybridMultilevel"/>
    <w:tmpl w:val="25E4048C"/>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40E14AB"/>
    <w:multiLevelType w:val="hybridMultilevel"/>
    <w:tmpl w:val="44329D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6C242EA"/>
    <w:multiLevelType w:val="hybridMultilevel"/>
    <w:tmpl w:val="7CC40C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7B82E07"/>
    <w:multiLevelType w:val="hybridMultilevel"/>
    <w:tmpl w:val="E01875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A486695"/>
    <w:multiLevelType w:val="hybridMultilevel"/>
    <w:tmpl w:val="523E89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EC116D4"/>
    <w:multiLevelType w:val="hybridMultilevel"/>
    <w:tmpl w:val="D48A5ED4"/>
    <w:lvl w:ilvl="0" w:tplc="5DA4C992">
      <w:start w:val="1"/>
      <w:numFmt w:val="bullet"/>
      <w:lvlText w:val="•"/>
      <w:lvlJc w:val="left"/>
      <w:pPr>
        <w:ind w:left="3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8090003" w:tentative="1">
      <w:start w:val="1"/>
      <w:numFmt w:val="bullet"/>
      <w:lvlText w:val="o"/>
      <w:lvlJc w:val="left"/>
      <w:pPr>
        <w:ind w:left="1450" w:hanging="360"/>
      </w:pPr>
      <w:rPr>
        <w:rFonts w:ascii="Courier New" w:hAnsi="Courier New" w:cs="Courier New" w:hint="default"/>
      </w:rPr>
    </w:lvl>
    <w:lvl w:ilvl="2" w:tplc="08090005" w:tentative="1">
      <w:start w:val="1"/>
      <w:numFmt w:val="bullet"/>
      <w:lvlText w:val=""/>
      <w:lvlJc w:val="left"/>
      <w:pPr>
        <w:ind w:left="2170" w:hanging="360"/>
      </w:pPr>
      <w:rPr>
        <w:rFonts w:ascii="Wingdings" w:hAnsi="Wingdings" w:hint="default"/>
      </w:rPr>
    </w:lvl>
    <w:lvl w:ilvl="3" w:tplc="08090001" w:tentative="1">
      <w:start w:val="1"/>
      <w:numFmt w:val="bullet"/>
      <w:lvlText w:val=""/>
      <w:lvlJc w:val="left"/>
      <w:pPr>
        <w:ind w:left="2890" w:hanging="360"/>
      </w:pPr>
      <w:rPr>
        <w:rFonts w:ascii="Symbol" w:hAnsi="Symbol" w:hint="default"/>
      </w:rPr>
    </w:lvl>
    <w:lvl w:ilvl="4" w:tplc="08090003" w:tentative="1">
      <w:start w:val="1"/>
      <w:numFmt w:val="bullet"/>
      <w:lvlText w:val="o"/>
      <w:lvlJc w:val="left"/>
      <w:pPr>
        <w:ind w:left="3610" w:hanging="360"/>
      </w:pPr>
      <w:rPr>
        <w:rFonts w:ascii="Courier New" w:hAnsi="Courier New" w:cs="Courier New" w:hint="default"/>
      </w:rPr>
    </w:lvl>
    <w:lvl w:ilvl="5" w:tplc="08090005" w:tentative="1">
      <w:start w:val="1"/>
      <w:numFmt w:val="bullet"/>
      <w:lvlText w:val=""/>
      <w:lvlJc w:val="left"/>
      <w:pPr>
        <w:ind w:left="4330" w:hanging="360"/>
      </w:pPr>
      <w:rPr>
        <w:rFonts w:ascii="Wingdings" w:hAnsi="Wingdings" w:hint="default"/>
      </w:rPr>
    </w:lvl>
    <w:lvl w:ilvl="6" w:tplc="08090001" w:tentative="1">
      <w:start w:val="1"/>
      <w:numFmt w:val="bullet"/>
      <w:lvlText w:val=""/>
      <w:lvlJc w:val="left"/>
      <w:pPr>
        <w:ind w:left="5050" w:hanging="360"/>
      </w:pPr>
      <w:rPr>
        <w:rFonts w:ascii="Symbol" w:hAnsi="Symbol" w:hint="default"/>
      </w:rPr>
    </w:lvl>
    <w:lvl w:ilvl="7" w:tplc="08090003" w:tentative="1">
      <w:start w:val="1"/>
      <w:numFmt w:val="bullet"/>
      <w:lvlText w:val="o"/>
      <w:lvlJc w:val="left"/>
      <w:pPr>
        <w:ind w:left="5770" w:hanging="360"/>
      </w:pPr>
      <w:rPr>
        <w:rFonts w:ascii="Courier New" w:hAnsi="Courier New" w:cs="Courier New" w:hint="default"/>
      </w:rPr>
    </w:lvl>
    <w:lvl w:ilvl="8" w:tplc="08090005" w:tentative="1">
      <w:start w:val="1"/>
      <w:numFmt w:val="bullet"/>
      <w:lvlText w:val=""/>
      <w:lvlJc w:val="left"/>
      <w:pPr>
        <w:ind w:left="6490" w:hanging="360"/>
      </w:pPr>
      <w:rPr>
        <w:rFonts w:ascii="Wingdings" w:hAnsi="Wingdings" w:hint="default"/>
      </w:rPr>
    </w:lvl>
  </w:abstractNum>
  <w:abstractNum w:abstractNumId="24" w15:restartNumberingAfterBreak="0">
    <w:nsid w:val="52F306D8"/>
    <w:multiLevelType w:val="hybridMultilevel"/>
    <w:tmpl w:val="E1D411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54E64BB"/>
    <w:multiLevelType w:val="hybridMultilevel"/>
    <w:tmpl w:val="7D5A50D4"/>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55986D3D"/>
    <w:multiLevelType w:val="hybridMultilevel"/>
    <w:tmpl w:val="3036DB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A802A06"/>
    <w:multiLevelType w:val="hybridMultilevel"/>
    <w:tmpl w:val="A3B28F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2FB0529"/>
    <w:multiLevelType w:val="hybridMultilevel"/>
    <w:tmpl w:val="DD7461AE"/>
    <w:lvl w:ilvl="0" w:tplc="08090001">
      <w:start w:val="1"/>
      <w:numFmt w:val="bullet"/>
      <w:lvlText w:val=""/>
      <w:lvlJc w:val="left"/>
      <w:pPr>
        <w:ind w:left="1074" w:hanging="360"/>
      </w:pPr>
      <w:rPr>
        <w:rFonts w:ascii="Symbol" w:hAnsi="Symbol" w:hint="default"/>
      </w:rPr>
    </w:lvl>
    <w:lvl w:ilvl="1" w:tplc="08090003">
      <w:start w:val="1"/>
      <w:numFmt w:val="bullet"/>
      <w:lvlText w:val="o"/>
      <w:lvlJc w:val="left"/>
      <w:pPr>
        <w:ind w:left="1794" w:hanging="360"/>
      </w:pPr>
      <w:rPr>
        <w:rFonts w:ascii="Courier New" w:hAnsi="Courier New" w:cs="Courier New" w:hint="default"/>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abstractNum w:abstractNumId="29" w15:restartNumberingAfterBreak="0">
    <w:nsid w:val="63C5385F"/>
    <w:multiLevelType w:val="hybridMultilevel"/>
    <w:tmpl w:val="E58A9D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4624426"/>
    <w:multiLevelType w:val="hybridMultilevel"/>
    <w:tmpl w:val="717E7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7365EDE"/>
    <w:multiLevelType w:val="hybridMultilevel"/>
    <w:tmpl w:val="6E0889AC"/>
    <w:lvl w:ilvl="0" w:tplc="282A6130">
      <w:start w:val="1"/>
      <w:numFmt w:val="bullet"/>
      <w:lvlText w:val=""/>
      <w:lvlJc w:val="left"/>
      <w:pPr>
        <w:ind w:left="1540" w:hanging="360"/>
      </w:pPr>
      <w:rPr>
        <w:rFonts w:ascii="Symbol" w:eastAsia="Symbol" w:hAnsi="Symbol" w:hint="default"/>
        <w:sz w:val="22"/>
        <w:szCs w:val="22"/>
      </w:rPr>
    </w:lvl>
    <w:lvl w:ilvl="1" w:tplc="C6902846">
      <w:start w:val="1"/>
      <w:numFmt w:val="bullet"/>
      <w:lvlText w:val=""/>
      <w:lvlJc w:val="left"/>
      <w:pPr>
        <w:ind w:left="1900" w:hanging="360"/>
      </w:pPr>
      <w:rPr>
        <w:rFonts w:ascii="Symbol" w:eastAsia="Symbol" w:hAnsi="Symbol" w:hint="default"/>
        <w:sz w:val="24"/>
        <w:szCs w:val="24"/>
      </w:rPr>
    </w:lvl>
    <w:lvl w:ilvl="2" w:tplc="4FA0FED4">
      <w:start w:val="1"/>
      <w:numFmt w:val="bullet"/>
      <w:lvlText w:val="•"/>
      <w:lvlJc w:val="left"/>
      <w:pPr>
        <w:ind w:left="2875" w:hanging="360"/>
      </w:pPr>
      <w:rPr>
        <w:rFonts w:hint="default"/>
      </w:rPr>
    </w:lvl>
    <w:lvl w:ilvl="3" w:tplc="A936058C">
      <w:start w:val="1"/>
      <w:numFmt w:val="bullet"/>
      <w:lvlText w:val="•"/>
      <w:lvlJc w:val="left"/>
      <w:pPr>
        <w:ind w:left="3851" w:hanging="360"/>
      </w:pPr>
      <w:rPr>
        <w:rFonts w:hint="default"/>
      </w:rPr>
    </w:lvl>
    <w:lvl w:ilvl="4" w:tplc="4BD6A942">
      <w:start w:val="1"/>
      <w:numFmt w:val="bullet"/>
      <w:lvlText w:val="•"/>
      <w:lvlJc w:val="left"/>
      <w:pPr>
        <w:ind w:left="4826" w:hanging="360"/>
      </w:pPr>
      <w:rPr>
        <w:rFonts w:hint="default"/>
      </w:rPr>
    </w:lvl>
    <w:lvl w:ilvl="5" w:tplc="C81A2752">
      <w:start w:val="1"/>
      <w:numFmt w:val="bullet"/>
      <w:lvlText w:val="•"/>
      <w:lvlJc w:val="left"/>
      <w:pPr>
        <w:ind w:left="5802" w:hanging="360"/>
      </w:pPr>
      <w:rPr>
        <w:rFonts w:hint="default"/>
      </w:rPr>
    </w:lvl>
    <w:lvl w:ilvl="6" w:tplc="F6D8599A">
      <w:start w:val="1"/>
      <w:numFmt w:val="bullet"/>
      <w:lvlText w:val="•"/>
      <w:lvlJc w:val="left"/>
      <w:pPr>
        <w:ind w:left="6777" w:hanging="360"/>
      </w:pPr>
      <w:rPr>
        <w:rFonts w:hint="default"/>
      </w:rPr>
    </w:lvl>
    <w:lvl w:ilvl="7" w:tplc="BF28FE5E">
      <w:start w:val="1"/>
      <w:numFmt w:val="bullet"/>
      <w:lvlText w:val="•"/>
      <w:lvlJc w:val="left"/>
      <w:pPr>
        <w:ind w:left="7752" w:hanging="360"/>
      </w:pPr>
      <w:rPr>
        <w:rFonts w:hint="default"/>
      </w:rPr>
    </w:lvl>
    <w:lvl w:ilvl="8" w:tplc="0254C9FA">
      <w:start w:val="1"/>
      <w:numFmt w:val="bullet"/>
      <w:lvlText w:val="•"/>
      <w:lvlJc w:val="left"/>
      <w:pPr>
        <w:ind w:left="8728" w:hanging="360"/>
      </w:pPr>
      <w:rPr>
        <w:rFonts w:hint="default"/>
      </w:rPr>
    </w:lvl>
  </w:abstractNum>
  <w:abstractNum w:abstractNumId="32" w15:restartNumberingAfterBreak="0">
    <w:nsid w:val="6FBB1C36"/>
    <w:multiLevelType w:val="hybridMultilevel"/>
    <w:tmpl w:val="E54E83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0537698"/>
    <w:multiLevelType w:val="hybridMultilevel"/>
    <w:tmpl w:val="DA9416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4152875"/>
    <w:multiLevelType w:val="hybridMultilevel"/>
    <w:tmpl w:val="5AFA84A6"/>
    <w:lvl w:ilvl="0" w:tplc="31B0ABFC">
      <w:start w:val="1"/>
      <w:numFmt w:val="bullet"/>
      <w:lvlText w:val=""/>
      <w:lvlJc w:val="left"/>
      <w:pPr>
        <w:ind w:left="720" w:hanging="360"/>
      </w:pPr>
      <w:rPr>
        <w:rFonts w:ascii="Symbol" w:hAnsi="Symbol" w:hint="default"/>
        <w:color w:val="000000" w:themeColor="tex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89947B5"/>
    <w:multiLevelType w:val="hybridMultilevel"/>
    <w:tmpl w:val="4D1EFB58"/>
    <w:lvl w:ilvl="0" w:tplc="5DA4C992">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9A57328"/>
    <w:multiLevelType w:val="hybridMultilevel"/>
    <w:tmpl w:val="43A43E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C9F2515"/>
    <w:multiLevelType w:val="hybridMultilevel"/>
    <w:tmpl w:val="AE5CB6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FC16194"/>
    <w:multiLevelType w:val="hybridMultilevel"/>
    <w:tmpl w:val="5F6416A4"/>
    <w:lvl w:ilvl="0" w:tplc="D8328DE0">
      <w:numFmt w:val="bullet"/>
      <w:lvlText w:val="•"/>
      <w:lvlJc w:val="left"/>
      <w:pPr>
        <w:ind w:left="720" w:hanging="360"/>
      </w:pPr>
      <w:rPr>
        <w:rFonts w:ascii="Tahoma" w:eastAsia="Times New Roman"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34"/>
  </w:num>
  <w:num w:numId="3">
    <w:abstractNumId w:val="1"/>
  </w:num>
  <w:num w:numId="4">
    <w:abstractNumId w:val="26"/>
  </w:num>
  <w:num w:numId="5">
    <w:abstractNumId w:val="27"/>
  </w:num>
  <w:num w:numId="6">
    <w:abstractNumId w:val="30"/>
  </w:num>
  <w:num w:numId="7">
    <w:abstractNumId w:val="28"/>
  </w:num>
  <w:num w:numId="8">
    <w:abstractNumId w:val="2"/>
  </w:num>
  <w:num w:numId="9">
    <w:abstractNumId w:val="29"/>
  </w:num>
  <w:num w:numId="10">
    <w:abstractNumId w:val="7"/>
  </w:num>
  <w:num w:numId="11">
    <w:abstractNumId w:val="23"/>
  </w:num>
  <w:num w:numId="12">
    <w:abstractNumId w:val="6"/>
  </w:num>
  <w:num w:numId="13">
    <w:abstractNumId w:val="15"/>
  </w:num>
  <w:num w:numId="14">
    <w:abstractNumId w:val="35"/>
  </w:num>
  <w:num w:numId="15">
    <w:abstractNumId w:val="10"/>
  </w:num>
  <w:num w:numId="16">
    <w:abstractNumId w:val="16"/>
  </w:num>
  <w:num w:numId="17">
    <w:abstractNumId w:val="18"/>
  </w:num>
  <w:num w:numId="18">
    <w:abstractNumId w:val="37"/>
  </w:num>
  <w:num w:numId="19">
    <w:abstractNumId w:val="24"/>
  </w:num>
  <w:num w:numId="20">
    <w:abstractNumId w:val="4"/>
  </w:num>
  <w:num w:numId="21">
    <w:abstractNumId w:val="32"/>
  </w:num>
  <w:num w:numId="22">
    <w:abstractNumId w:val="22"/>
  </w:num>
  <w:num w:numId="23">
    <w:abstractNumId w:val="36"/>
  </w:num>
  <w:num w:numId="24">
    <w:abstractNumId w:val="31"/>
  </w:num>
  <w:num w:numId="25">
    <w:abstractNumId w:val="25"/>
  </w:num>
  <w:num w:numId="26">
    <w:abstractNumId w:val="5"/>
  </w:num>
  <w:num w:numId="27">
    <w:abstractNumId w:val="9"/>
  </w:num>
  <w:num w:numId="28">
    <w:abstractNumId w:val="13"/>
  </w:num>
  <w:num w:numId="29">
    <w:abstractNumId w:val="19"/>
  </w:num>
  <w:num w:numId="30">
    <w:abstractNumId w:val="12"/>
  </w:num>
  <w:num w:numId="31">
    <w:abstractNumId w:val="0"/>
  </w:num>
  <w:num w:numId="32">
    <w:abstractNumId w:val="30"/>
  </w:num>
  <w:num w:numId="33">
    <w:abstractNumId w:val="33"/>
  </w:num>
  <w:num w:numId="34">
    <w:abstractNumId w:val="21"/>
  </w:num>
  <w:num w:numId="35">
    <w:abstractNumId w:val="14"/>
  </w:num>
  <w:num w:numId="36">
    <w:abstractNumId w:val="17"/>
  </w:num>
  <w:num w:numId="37">
    <w:abstractNumId w:val="11"/>
  </w:num>
  <w:num w:numId="38">
    <w:abstractNumId w:val="8"/>
  </w:num>
  <w:num w:numId="39">
    <w:abstractNumId w:val="38"/>
  </w:num>
  <w:num w:numId="4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OzMDU0NDQ1NTYyMTJR0lEKTi0uzszPAykwrAUAJRMjyiwAAAA="/>
  </w:docVars>
  <w:rsids>
    <w:rsidRoot w:val="008941F6"/>
    <w:rsid w:val="00006DFF"/>
    <w:rsid w:val="00013E41"/>
    <w:rsid w:val="00020C27"/>
    <w:rsid w:val="00024A4B"/>
    <w:rsid w:val="0005267E"/>
    <w:rsid w:val="0006693C"/>
    <w:rsid w:val="000859C7"/>
    <w:rsid w:val="000958B8"/>
    <w:rsid w:val="00096AE6"/>
    <w:rsid w:val="000A40C7"/>
    <w:rsid w:val="000C120F"/>
    <w:rsid w:val="000E0B1E"/>
    <w:rsid w:val="001070B7"/>
    <w:rsid w:val="00126924"/>
    <w:rsid w:val="00133513"/>
    <w:rsid w:val="00141C92"/>
    <w:rsid w:val="001446C8"/>
    <w:rsid w:val="00160DBD"/>
    <w:rsid w:val="00161181"/>
    <w:rsid w:val="00191D4C"/>
    <w:rsid w:val="00196492"/>
    <w:rsid w:val="00197322"/>
    <w:rsid w:val="001B13BE"/>
    <w:rsid w:val="001B30E8"/>
    <w:rsid w:val="001B410E"/>
    <w:rsid w:val="001E4028"/>
    <w:rsid w:val="001F1028"/>
    <w:rsid w:val="001F6D91"/>
    <w:rsid w:val="0020325C"/>
    <w:rsid w:val="00216FA8"/>
    <w:rsid w:val="002210C4"/>
    <w:rsid w:val="00237926"/>
    <w:rsid w:val="00264E57"/>
    <w:rsid w:val="002B249F"/>
    <w:rsid w:val="002B487F"/>
    <w:rsid w:val="002C203D"/>
    <w:rsid w:val="002C582C"/>
    <w:rsid w:val="002D5107"/>
    <w:rsid w:val="002D78B5"/>
    <w:rsid w:val="002E3B51"/>
    <w:rsid w:val="002E6C5B"/>
    <w:rsid w:val="002F5470"/>
    <w:rsid w:val="0030092D"/>
    <w:rsid w:val="00306616"/>
    <w:rsid w:val="0031164F"/>
    <w:rsid w:val="0031694E"/>
    <w:rsid w:val="0032733B"/>
    <w:rsid w:val="00356530"/>
    <w:rsid w:val="00361A0D"/>
    <w:rsid w:val="00367E8F"/>
    <w:rsid w:val="00381400"/>
    <w:rsid w:val="003934C2"/>
    <w:rsid w:val="003A7DA5"/>
    <w:rsid w:val="003B4233"/>
    <w:rsid w:val="003C3BCA"/>
    <w:rsid w:val="003D0C89"/>
    <w:rsid w:val="003E0860"/>
    <w:rsid w:val="003E7B25"/>
    <w:rsid w:val="00414CEC"/>
    <w:rsid w:val="0042180A"/>
    <w:rsid w:val="004238AC"/>
    <w:rsid w:val="00437D63"/>
    <w:rsid w:val="00441739"/>
    <w:rsid w:val="00441E31"/>
    <w:rsid w:val="004423FF"/>
    <w:rsid w:val="00447807"/>
    <w:rsid w:val="0045503C"/>
    <w:rsid w:val="004A45C7"/>
    <w:rsid w:val="004E229C"/>
    <w:rsid w:val="004F3838"/>
    <w:rsid w:val="004F4AB4"/>
    <w:rsid w:val="00506ED6"/>
    <w:rsid w:val="005170ED"/>
    <w:rsid w:val="00547CFB"/>
    <w:rsid w:val="00552F9B"/>
    <w:rsid w:val="005676F7"/>
    <w:rsid w:val="005723E5"/>
    <w:rsid w:val="005728C1"/>
    <w:rsid w:val="00581149"/>
    <w:rsid w:val="00584C61"/>
    <w:rsid w:val="005A085F"/>
    <w:rsid w:val="005A19DE"/>
    <w:rsid w:val="005B0B0C"/>
    <w:rsid w:val="005B4944"/>
    <w:rsid w:val="005F111D"/>
    <w:rsid w:val="005F6004"/>
    <w:rsid w:val="00610F0C"/>
    <w:rsid w:val="00614AC8"/>
    <w:rsid w:val="00635AA0"/>
    <w:rsid w:val="006432FF"/>
    <w:rsid w:val="00645E98"/>
    <w:rsid w:val="0064707C"/>
    <w:rsid w:val="00654548"/>
    <w:rsid w:val="006639F6"/>
    <w:rsid w:val="0068178A"/>
    <w:rsid w:val="0068588D"/>
    <w:rsid w:val="006A0173"/>
    <w:rsid w:val="006A2A64"/>
    <w:rsid w:val="006B5C17"/>
    <w:rsid w:val="006C01FA"/>
    <w:rsid w:val="006F0509"/>
    <w:rsid w:val="00710EF4"/>
    <w:rsid w:val="007270E2"/>
    <w:rsid w:val="0073270C"/>
    <w:rsid w:val="00736087"/>
    <w:rsid w:val="00743C0F"/>
    <w:rsid w:val="00753F9E"/>
    <w:rsid w:val="00761A92"/>
    <w:rsid w:val="007D03BE"/>
    <w:rsid w:val="007D75F8"/>
    <w:rsid w:val="007E0C6F"/>
    <w:rsid w:val="007E3B21"/>
    <w:rsid w:val="007F1A1D"/>
    <w:rsid w:val="00806DE9"/>
    <w:rsid w:val="00814F6B"/>
    <w:rsid w:val="00824637"/>
    <w:rsid w:val="00860FAE"/>
    <w:rsid w:val="00867171"/>
    <w:rsid w:val="00871F2C"/>
    <w:rsid w:val="00892273"/>
    <w:rsid w:val="008941F6"/>
    <w:rsid w:val="008B6609"/>
    <w:rsid w:val="008E0D3C"/>
    <w:rsid w:val="008F2980"/>
    <w:rsid w:val="00901DD6"/>
    <w:rsid w:val="0090531C"/>
    <w:rsid w:val="0091108F"/>
    <w:rsid w:val="00915E56"/>
    <w:rsid w:val="00932299"/>
    <w:rsid w:val="00984CDD"/>
    <w:rsid w:val="00993664"/>
    <w:rsid w:val="009A4237"/>
    <w:rsid w:val="009A494D"/>
    <w:rsid w:val="009B6EA7"/>
    <w:rsid w:val="009C7959"/>
    <w:rsid w:val="009F14DC"/>
    <w:rsid w:val="009F4490"/>
    <w:rsid w:val="00A00239"/>
    <w:rsid w:val="00A01DB6"/>
    <w:rsid w:val="00A213D5"/>
    <w:rsid w:val="00A3380A"/>
    <w:rsid w:val="00A60C00"/>
    <w:rsid w:val="00A6226F"/>
    <w:rsid w:val="00A755E4"/>
    <w:rsid w:val="00A939D6"/>
    <w:rsid w:val="00AB168E"/>
    <w:rsid w:val="00AC6496"/>
    <w:rsid w:val="00AD170F"/>
    <w:rsid w:val="00AD6D59"/>
    <w:rsid w:val="00B058B1"/>
    <w:rsid w:val="00B32F98"/>
    <w:rsid w:val="00B44091"/>
    <w:rsid w:val="00B533ED"/>
    <w:rsid w:val="00B6005B"/>
    <w:rsid w:val="00B66EAD"/>
    <w:rsid w:val="00B70FA5"/>
    <w:rsid w:val="00B72B7F"/>
    <w:rsid w:val="00B82B7F"/>
    <w:rsid w:val="00B85F90"/>
    <w:rsid w:val="00BB5ECF"/>
    <w:rsid w:val="00BC0909"/>
    <w:rsid w:val="00BD11DE"/>
    <w:rsid w:val="00BD5CB5"/>
    <w:rsid w:val="00BF1A9D"/>
    <w:rsid w:val="00BF4F2C"/>
    <w:rsid w:val="00BF6164"/>
    <w:rsid w:val="00C262E9"/>
    <w:rsid w:val="00C3358C"/>
    <w:rsid w:val="00C47EB7"/>
    <w:rsid w:val="00C53FA7"/>
    <w:rsid w:val="00C57FC5"/>
    <w:rsid w:val="00C85B5B"/>
    <w:rsid w:val="00C973ED"/>
    <w:rsid w:val="00CA4D23"/>
    <w:rsid w:val="00CD477E"/>
    <w:rsid w:val="00CD5FB9"/>
    <w:rsid w:val="00CE5040"/>
    <w:rsid w:val="00CE5703"/>
    <w:rsid w:val="00CF195F"/>
    <w:rsid w:val="00D042CE"/>
    <w:rsid w:val="00D04EB8"/>
    <w:rsid w:val="00D0724C"/>
    <w:rsid w:val="00D135E4"/>
    <w:rsid w:val="00D25D81"/>
    <w:rsid w:val="00D55537"/>
    <w:rsid w:val="00D56588"/>
    <w:rsid w:val="00D62797"/>
    <w:rsid w:val="00DB64C2"/>
    <w:rsid w:val="00DD691D"/>
    <w:rsid w:val="00DE1394"/>
    <w:rsid w:val="00DE3736"/>
    <w:rsid w:val="00E205EC"/>
    <w:rsid w:val="00E3520C"/>
    <w:rsid w:val="00E45FFE"/>
    <w:rsid w:val="00E540A6"/>
    <w:rsid w:val="00E5564B"/>
    <w:rsid w:val="00E67F53"/>
    <w:rsid w:val="00E8000A"/>
    <w:rsid w:val="00E82886"/>
    <w:rsid w:val="00E8739F"/>
    <w:rsid w:val="00E93BE1"/>
    <w:rsid w:val="00EC7CB4"/>
    <w:rsid w:val="00ED4416"/>
    <w:rsid w:val="00ED67A1"/>
    <w:rsid w:val="00EE4C39"/>
    <w:rsid w:val="00F22349"/>
    <w:rsid w:val="00F25989"/>
    <w:rsid w:val="00F602AE"/>
    <w:rsid w:val="00F62E03"/>
    <w:rsid w:val="00F70048"/>
    <w:rsid w:val="00F71058"/>
    <w:rsid w:val="00F80D73"/>
    <w:rsid w:val="00FB0A20"/>
    <w:rsid w:val="00FB3DBE"/>
    <w:rsid w:val="00FB3F10"/>
    <w:rsid w:val="00FC0024"/>
    <w:rsid w:val="00FD468D"/>
    <w:rsid w:val="00FE2D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C3C41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Link" w:semiHidden="1" w:unhideWhenUsed="1"/>
  </w:latentStyles>
  <w:style w:type="paragraph" w:default="1" w:styleId="Normal">
    <w:name w:val="Normal"/>
    <w:qFormat/>
    <w:rsid w:val="00736087"/>
    <w:pPr>
      <w:spacing w:after="0" w:line="240" w:lineRule="auto"/>
    </w:pPr>
    <w:rPr>
      <w:rFonts w:ascii="Univers" w:eastAsia="Times New Roman" w:hAnsi="Univers" w:cs="Times New Roman"/>
      <w:szCs w:val="24"/>
      <w:lang w:eastAsia="en-GB"/>
    </w:rPr>
  </w:style>
  <w:style w:type="paragraph" w:styleId="Heading1">
    <w:name w:val="heading 1"/>
    <w:basedOn w:val="Normal"/>
    <w:next w:val="Normal"/>
    <w:link w:val="Heading1Char"/>
    <w:uiPriority w:val="9"/>
    <w:qFormat/>
    <w:rsid w:val="0030661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C85B5B"/>
    <w:pPr>
      <w:keepNext/>
      <w:outlineLvl w:val="1"/>
    </w:pPr>
    <w:rPr>
      <w:rFonts w:ascii="Times New Roman" w:hAnsi="Times New Roman"/>
      <w:b/>
      <w:sz w:val="24"/>
      <w:szCs w:val="20"/>
      <w:lang w:eastAsia="en-US"/>
    </w:rPr>
  </w:style>
  <w:style w:type="paragraph" w:styleId="Heading3">
    <w:name w:val="heading 3"/>
    <w:basedOn w:val="Normal"/>
    <w:next w:val="Normal"/>
    <w:link w:val="Heading3Char"/>
    <w:uiPriority w:val="9"/>
    <w:semiHidden/>
    <w:unhideWhenUsed/>
    <w:qFormat/>
    <w:rsid w:val="00A755E4"/>
    <w:pPr>
      <w:keepNext/>
      <w:keepLines/>
      <w:spacing w:before="40"/>
      <w:outlineLvl w:val="2"/>
    </w:pPr>
    <w:rPr>
      <w:rFonts w:asciiTheme="majorHAnsi" w:eastAsiaTheme="majorEastAsia" w:hAnsiTheme="majorHAnsi" w:cstheme="majorBidi"/>
      <w:color w:val="243F60"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6943458301msonormal">
    <w:name w:val="yiv6943458301msonormal"/>
    <w:basedOn w:val="Normal"/>
    <w:rsid w:val="00F25989"/>
    <w:pPr>
      <w:spacing w:before="100" w:beforeAutospacing="1" w:after="100" w:afterAutospacing="1"/>
    </w:pPr>
    <w:rPr>
      <w:rFonts w:ascii="Times New Roman" w:hAnsi="Times New Roman"/>
      <w:sz w:val="24"/>
    </w:rPr>
  </w:style>
  <w:style w:type="paragraph" w:styleId="BalloonText">
    <w:name w:val="Balloon Text"/>
    <w:basedOn w:val="Normal"/>
    <w:link w:val="BalloonTextChar"/>
    <w:uiPriority w:val="99"/>
    <w:semiHidden/>
    <w:unhideWhenUsed/>
    <w:rsid w:val="00C53FA7"/>
    <w:rPr>
      <w:rFonts w:ascii="Tahoma" w:hAnsi="Tahoma" w:cs="Tahoma"/>
      <w:sz w:val="16"/>
      <w:szCs w:val="16"/>
    </w:rPr>
  </w:style>
  <w:style w:type="character" w:customStyle="1" w:styleId="BalloonTextChar">
    <w:name w:val="Balloon Text Char"/>
    <w:basedOn w:val="DefaultParagraphFont"/>
    <w:link w:val="BalloonText"/>
    <w:uiPriority w:val="99"/>
    <w:semiHidden/>
    <w:rsid w:val="00C53FA7"/>
    <w:rPr>
      <w:rFonts w:ascii="Tahoma" w:eastAsia="Times New Roman" w:hAnsi="Tahoma" w:cs="Tahoma"/>
      <w:sz w:val="16"/>
      <w:szCs w:val="16"/>
      <w:lang w:eastAsia="en-GB"/>
    </w:rPr>
  </w:style>
  <w:style w:type="character" w:styleId="Hyperlink">
    <w:name w:val="Hyperlink"/>
    <w:basedOn w:val="DefaultParagraphFont"/>
    <w:uiPriority w:val="99"/>
    <w:unhideWhenUsed/>
    <w:rsid w:val="00C53FA7"/>
    <w:rPr>
      <w:color w:val="0000FF" w:themeColor="hyperlink"/>
      <w:u w:val="single"/>
    </w:rPr>
  </w:style>
  <w:style w:type="paragraph" w:styleId="Header">
    <w:name w:val="header"/>
    <w:basedOn w:val="Normal"/>
    <w:link w:val="HeaderChar"/>
    <w:uiPriority w:val="99"/>
    <w:unhideWhenUsed/>
    <w:rsid w:val="00C53FA7"/>
    <w:pPr>
      <w:tabs>
        <w:tab w:val="center" w:pos="4513"/>
        <w:tab w:val="right" w:pos="9026"/>
      </w:tabs>
    </w:pPr>
  </w:style>
  <w:style w:type="character" w:customStyle="1" w:styleId="HeaderChar">
    <w:name w:val="Header Char"/>
    <w:basedOn w:val="DefaultParagraphFont"/>
    <w:link w:val="Header"/>
    <w:uiPriority w:val="99"/>
    <w:rsid w:val="00C53FA7"/>
    <w:rPr>
      <w:rFonts w:ascii="Univers" w:eastAsia="Times New Roman" w:hAnsi="Univers" w:cs="Times New Roman"/>
      <w:szCs w:val="24"/>
      <w:lang w:eastAsia="en-GB"/>
    </w:rPr>
  </w:style>
  <w:style w:type="paragraph" w:styleId="Footer">
    <w:name w:val="footer"/>
    <w:basedOn w:val="Normal"/>
    <w:link w:val="FooterChar"/>
    <w:uiPriority w:val="99"/>
    <w:unhideWhenUsed/>
    <w:rsid w:val="00C53FA7"/>
    <w:pPr>
      <w:tabs>
        <w:tab w:val="center" w:pos="4513"/>
        <w:tab w:val="right" w:pos="9026"/>
      </w:tabs>
    </w:pPr>
  </w:style>
  <w:style w:type="character" w:customStyle="1" w:styleId="FooterChar">
    <w:name w:val="Footer Char"/>
    <w:basedOn w:val="DefaultParagraphFont"/>
    <w:link w:val="Footer"/>
    <w:uiPriority w:val="99"/>
    <w:rsid w:val="00C53FA7"/>
    <w:rPr>
      <w:rFonts w:ascii="Univers" w:eastAsia="Times New Roman" w:hAnsi="Univers" w:cs="Times New Roman"/>
      <w:szCs w:val="24"/>
      <w:lang w:eastAsia="en-GB"/>
    </w:rPr>
  </w:style>
  <w:style w:type="character" w:customStyle="1" w:styleId="Heading2Char">
    <w:name w:val="Heading 2 Char"/>
    <w:basedOn w:val="DefaultParagraphFont"/>
    <w:link w:val="Heading2"/>
    <w:rsid w:val="00C85B5B"/>
    <w:rPr>
      <w:rFonts w:ascii="Times New Roman" w:eastAsia="Times New Roman" w:hAnsi="Times New Roman" w:cs="Times New Roman"/>
      <w:b/>
      <w:sz w:val="24"/>
      <w:szCs w:val="20"/>
    </w:rPr>
  </w:style>
  <w:style w:type="paragraph" w:styleId="BodyText">
    <w:name w:val="Body Text"/>
    <w:basedOn w:val="Normal"/>
    <w:link w:val="BodyTextChar"/>
    <w:rsid w:val="00C85B5B"/>
    <w:rPr>
      <w:rFonts w:ascii="Times New Roman" w:hAnsi="Times New Roman"/>
      <w:sz w:val="20"/>
      <w:szCs w:val="20"/>
      <w:lang w:eastAsia="en-US"/>
    </w:rPr>
  </w:style>
  <w:style w:type="character" w:customStyle="1" w:styleId="BodyTextChar">
    <w:name w:val="Body Text Char"/>
    <w:basedOn w:val="DefaultParagraphFont"/>
    <w:link w:val="BodyText"/>
    <w:rsid w:val="00C85B5B"/>
    <w:rPr>
      <w:rFonts w:ascii="Times New Roman" w:eastAsia="Times New Roman" w:hAnsi="Times New Roman" w:cs="Times New Roman"/>
      <w:sz w:val="20"/>
      <w:szCs w:val="20"/>
    </w:rPr>
  </w:style>
  <w:style w:type="paragraph" w:customStyle="1" w:styleId="MediumShading1-Accent11">
    <w:name w:val="Medium Shading 1 - Accent 11"/>
    <w:uiPriority w:val="1"/>
    <w:qFormat/>
    <w:rsid w:val="00C85B5B"/>
    <w:pPr>
      <w:spacing w:after="0" w:line="240" w:lineRule="auto"/>
    </w:pPr>
    <w:rPr>
      <w:rFonts w:ascii="Times New Roman" w:eastAsia="Times New Roman" w:hAnsi="Times New Roman" w:cs="Times New Roman"/>
      <w:sz w:val="24"/>
      <w:szCs w:val="24"/>
    </w:rPr>
  </w:style>
  <w:style w:type="paragraph" w:customStyle="1" w:styleId="MediumGrid21">
    <w:name w:val="Medium Grid 21"/>
    <w:uiPriority w:val="1"/>
    <w:qFormat/>
    <w:rsid w:val="00C85B5B"/>
    <w:pPr>
      <w:spacing w:after="0"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932299"/>
    <w:pPr>
      <w:spacing w:before="100" w:beforeAutospacing="1" w:after="100" w:afterAutospacing="1"/>
    </w:pPr>
    <w:rPr>
      <w:rFonts w:ascii="Times New Roman" w:eastAsiaTheme="minorHAnsi" w:hAnsi="Times New Roman"/>
      <w:sz w:val="24"/>
    </w:rPr>
  </w:style>
  <w:style w:type="paragraph" w:styleId="ListParagraph">
    <w:name w:val="List Paragraph"/>
    <w:basedOn w:val="Normal"/>
    <w:uiPriority w:val="34"/>
    <w:qFormat/>
    <w:rsid w:val="00B82B7F"/>
    <w:pPr>
      <w:ind w:left="720"/>
      <w:contextualSpacing/>
    </w:pPr>
  </w:style>
  <w:style w:type="paragraph" w:customStyle="1" w:styleId="Default">
    <w:name w:val="Default"/>
    <w:rsid w:val="00306616"/>
    <w:pPr>
      <w:autoSpaceDE w:val="0"/>
      <w:autoSpaceDN w:val="0"/>
      <w:adjustRightInd w:val="0"/>
      <w:spacing w:after="0" w:line="240" w:lineRule="auto"/>
    </w:pPr>
    <w:rPr>
      <w:rFonts w:ascii="Franklin Gothic Book" w:eastAsia="Calibri" w:hAnsi="Franklin Gothic Book" w:cs="Franklin Gothic Book"/>
      <w:color w:val="000000"/>
      <w:sz w:val="24"/>
      <w:szCs w:val="24"/>
    </w:rPr>
  </w:style>
  <w:style w:type="character" w:customStyle="1" w:styleId="Heading1Char">
    <w:name w:val="Heading 1 Char"/>
    <w:basedOn w:val="DefaultParagraphFont"/>
    <w:link w:val="Heading1"/>
    <w:uiPriority w:val="9"/>
    <w:rsid w:val="00306616"/>
    <w:rPr>
      <w:rFonts w:asciiTheme="majorHAnsi" w:eastAsiaTheme="majorEastAsia" w:hAnsiTheme="majorHAnsi" w:cstheme="majorBidi"/>
      <w:color w:val="365F91" w:themeColor="accent1" w:themeShade="BF"/>
      <w:sz w:val="32"/>
      <w:szCs w:val="32"/>
      <w:lang w:eastAsia="en-GB"/>
    </w:rPr>
  </w:style>
  <w:style w:type="character" w:styleId="CommentReference">
    <w:name w:val="annotation reference"/>
    <w:basedOn w:val="DefaultParagraphFont"/>
    <w:uiPriority w:val="99"/>
    <w:semiHidden/>
    <w:unhideWhenUsed/>
    <w:rsid w:val="001070B7"/>
    <w:rPr>
      <w:sz w:val="16"/>
      <w:szCs w:val="16"/>
    </w:rPr>
  </w:style>
  <w:style w:type="paragraph" w:styleId="CommentText">
    <w:name w:val="annotation text"/>
    <w:basedOn w:val="Normal"/>
    <w:link w:val="CommentTextChar"/>
    <w:uiPriority w:val="99"/>
    <w:semiHidden/>
    <w:unhideWhenUsed/>
    <w:rsid w:val="001070B7"/>
    <w:rPr>
      <w:sz w:val="20"/>
      <w:szCs w:val="20"/>
    </w:rPr>
  </w:style>
  <w:style w:type="character" w:customStyle="1" w:styleId="CommentTextChar">
    <w:name w:val="Comment Text Char"/>
    <w:basedOn w:val="DefaultParagraphFont"/>
    <w:link w:val="CommentText"/>
    <w:uiPriority w:val="99"/>
    <w:semiHidden/>
    <w:rsid w:val="001070B7"/>
    <w:rPr>
      <w:rFonts w:ascii="Univers" w:eastAsia="Times New Roman" w:hAnsi="Univers"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1070B7"/>
    <w:rPr>
      <w:b/>
      <w:bCs/>
    </w:rPr>
  </w:style>
  <w:style w:type="character" w:customStyle="1" w:styleId="CommentSubjectChar">
    <w:name w:val="Comment Subject Char"/>
    <w:basedOn w:val="CommentTextChar"/>
    <w:link w:val="CommentSubject"/>
    <w:uiPriority w:val="99"/>
    <w:semiHidden/>
    <w:rsid w:val="001070B7"/>
    <w:rPr>
      <w:rFonts w:ascii="Univers" w:eastAsia="Times New Roman" w:hAnsi="Univers" w:cs="Times New Roman"/>
      <w:b/>
      <w:bCs/>
      <w:sz w:val="20"/>
      <w:szCs w:val="20"/>
      <w:lang w:eastAsia="en-GB"/>
    </w:rPr>
  </w:style>
  <w:style w:type="character" w:customStyle="1" w:styleId="Heading3Char">
    <w:name w:val="Heading 3 Char"/>
    <w:basedOn w:val="DefaultParagraphFont"/>
    <w:link w:val="Heading3"/>
    <w:uiPriority w:val="9"/>
    <w:semiHidden/>
    <w:rsid w:val="00A755E4"/>
    <w:rPr>
      <w:rFonts w:asciiTheme="majorHAnsi" w:eastAsiaTheme="majorEastAsia" w:hAnsiTheme="majorHAnsi" w:cstheme="majorBidi"/>
      <w:color w:val="243F60" w:themeColor="accent1" w:themeShade="7F"/>
      <w:sz w:val="24"/>
      <w:szCs w:val="24"/>
      <w:lang w:eastAsia="en-GB"/>
    </w:rPr>
  </w:style>
  <w:style w:type="character" w:styleId="UnresolvedMention">
    <w:name w:val="Unresolved Mention"/>
    <w:basedOn w:val="DefaultParagraphFont"/>
    <w:uiPriority w:val="99"/>
    <w:rsid w:val="002C20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31715">
      <w:bodyDiv w:val="1"/>
      <w:marLeft w:val="0"/>
      <w:marRight w:val="0"/>
      <w:marTop w:val="0"/>
      <w:marBottom w:val="0"/>
      <w:divBdr>
        <w:top w:val="none" w:sz="0" w:space="0" w:color="auto"/>
        <w:left w:val="none" w:sz="0" w:space="0" w:color="auto"/>
        <w:bottom w:val="none" w:sz="0" w:space="0" w:color="auto"/>
        <w:right w:val="none" w:sz="0" w:space="0" w:color="auto"/>
      </w:divBdr>
    </w:div>
    <w:div w:id="91247636">
      <w:bodyDiv w:val="1"/>
      <w:marLeft w:val="0"/>
      <w:marRight w:val="0"/>
      <w:marTop w:val="0"/>
      <w:marBottom w:val="0"/>
      <w:divBdr>
        <w:top w:val="none" w:sz="0" w:space="0" w:color="auto"/>
        <w:left w:val="none" w:sz="0" w:space="0" w:color="auto"/>
        <w:bottom w:val="none" w:sz="0" w:space="0" w:color="auto"/>
        <w:right w:val="none" w:sz="0" w:space="0" w:color="auto"/>
      </w:divBdr>
    </w:div>
    <w:div w:id="839999701">
      <w:bodyDiv w:val="1"/>
      <w:marLeft w:val="0"/>
      <w:marRight w:val="0"/>
      <w:marTop w:val="0"/>
      <w:marBottom w:val="0"/>
      <w:divBdr>
        <w:top w:val="none" w:sz="0" w:space="0" w:color="auto"/>
        <w:left w:val="none" w:sz="0" w:space="0" w:color="auto"/>
        <w:bottom w:val="none" w:sz="0" w:space="0" w:color="auto"/>
        <w:right w:val="none" w:sz="0" w:space="0" w:color="auto"/>
      </w:divBdr>
    </w:div>
    <w:div w:id="1037973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y.com/en_uk/corporate-responsibility/ey-foundatio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Beaven@visionfoundation.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C296FE-1730-4B5A-94B4-E9835EDA0E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537</Words>
  <Characters>3063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Emylou D’Souza</dc:creator>
  <cp:lastModifiedBy>Agne Galdikaite</cp:lastModifiedBy>
  <cp:revision>7</cp:revision>
  <cp:lastPrinted>2018-08-17T11:00:00Z</cp:lastPrinted>
  <dcterms:created xsi:type="dcterms:W3CDTF">2021-05-28T13:44:00Z</dcterms:created>
  <dcterms:modified xsi:type="dcterms:W3CDTF">2021-05-28T14:19:00Z</dcterms:modified>
</cp:coreProperties>
</file>