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4CF8A" w14:textId="1ED1D8F3" w:rsidR="002F2627" w:rsidRPr="00D00877" w:rsidRDefault="002F2627" w:rsidP="00437B88">
      <w:pPr>
        <w:pStyle w:val="Heading1"/>
        <w:jc w:val="center"/>
        <w:rPr>
          <w:rFonts w:ascii="Tahoma" w:hAnsi="Tahoma" w:cs="Tahoma"/>
          <w:b/>
          <w:bCs/>
          <w:color w:val="000000" w:themeColor="text1"/>
          <w:sz w:val="34"/>
          <w:szCs w:val="34"/>
        </w:rPr>
      </w:pPr>
      <w:r w:rsidRPr="00D00877">
        <w:rPr>
          <w:rFonts w:ascii="Tahoma" w:hAnsi="Tahoma" w:cs="Tahoma"/>
          <w:b/>
          <w:bCs/>
          <w:color w:val="000000" w:themeColor="text1"/>
          <w:sz w:val="34"/>
          <w:szCs w:val="34"/>
        </w:rPr>
        <w:t>COVID-19 living in a lockdown</w:t>
      </w:r>
    </w:p>
    <w:p w14:paraId="6CB31560" w14:textId="77777777" w:rsidR="00B8424B" w:rsidRDefault="002F2627" w:rsidP="00437B88">
      <w:pPr>
        <w:pStyle w:val="Heading1"/>
        <w:jc w:val="center"/>
        <w:rPr>
          <w:rFonts w:ascii="Tahoma" w:hAnsi="Tahoma" w:cs="Tahoma"/>
          <w:b/>
          <w:bCs/>
          <w:color w:val="000000" w:themeColor="text1"/>
          <w:sz w:val="34"/>
          <w:szCs w:val="34"/>
        </w:rPr>
      </w:pPr>
      <w:r w:rsidRPr="00D00877">
        <w:rPr>
          <w:rFonts w:ascii="Tahoma" w:hAnsi="Tahoma" w:cs="Tahoma"/>
          <w:b/>
          <w:bCs/>
          <w:color w:val="000000" w:themeColor="text1"/>
          <w:sz w:val="34"/>
          <w:szCs w:val="34"/>
        </w:rPr>
        <w:t>The experiences of London’s sight loss community</w:t>
      </w:r>
    </w:p>
    <w:p w14:paraId="05E6D888" w14:textId="793590E4" w:rsidR="001275EF" w:rsidRDefault="00B8424B" w:rsidP="00437B88">
      <w:pPr>
        <w:pStyle w:val="Heading1"/>
        <w:jc w:val="center"/>
        <w:rPr>
          <w:rFonts w:ascii="Tahoma" w:hAnsi="Tahoma" w:cs="Tahoma"/>
          <w:b/>
          <w:bCs/>
          <w:color w:val="000000" w:themeColor="text1"/>
          <w:sz w:val="34"/>
          <w:szCs w:val="34"/>
        </w:rPr>
      </w:pPr>
      <w:r>
        <w:rPr>
          <w:rFonts w:ascii="Tahoma" w:hAnsi="Tahoma" w:cs="Tahoma"/>
          <w:b/>
          <w:bCs/>
          <w:color w:val="000000" w:themeColor="text1"/>
          <w:sz w:val="34"/>
          <w:szCs w:val="34"/>
        </w:rPr>
        <w:t>30 April 2020</w:t>
      </w:r>
      <w:r w:rsidR="00D00877">
        <w:rPr>
          <w:rFonts w:ascii="Tahoma" w:hAnsi="Tahoma" w:cs="Tahoma"/>
          <w:b/>
          <w:bCs/>
          <w:color w:val="000000" w:themeColor="text1"/>
          <w:sz w:val="34"/>
          <w:szCs w:val="34"/>
        </w:rPr>
        <w:t xml:space="preserve"> </w:t>
      </w:r>
    </w:p>
    <w:p w14:paraId="6E198D9D" w14:textId="7A75EF6E" w:rsidR="002F2627" w:rsidRPr="00456A40" w:rsidRDefault="002F2627" w:rsidP="00456A40">
      <w:pPr>
        <w:pStyle w:val="Heading1"/>
        <w:jc w:val="center"/>
        <w:rPr>
          <w:rFonts w:ascii="Tahoma" w:hAnsi="Tahoma" w:cs="Tahoma"/>
          <w:b/>
          <w:bCs/>
          <w:color w:val="000000" w:themeColor="text1"/>
          <w:sz w:val="34"/>
          <w:szCs w:val="34"/>
        </w:rPr>
      </w:pPr>
      <w:r w:rsidRPr="00D00877">
        <w:rPr>
          <w:rFonts w:ascii="Tahoma" w:hAnsi="Tahoma" w:cs="Tahoma"/>
          <w:b/>
          <w:bCs/>
          <w:i/>
          <w:iCs/>
          <w:color w:val="000000" w:themeColor="text1"/>
          <w:sz w:val="34"/>
          <w:szCs w:val="34"/>
        </w:rPr>
        <w:t>Executive summary</w:t>
      </w:r>
    </w:p>
    <w:p w14:paraId="655AA8DC" w14:textId="77777777" w:rsidR="002F2627" w:rsidRPr="008E07AD" w:rsidRDefault="002F2627" w:rsidP="002F2627">
      <w:pPr>
        <w:autoSpaceDE w:val="0"/>
        <w:autoSpaceDN w:val="0"/>
        <w:adjustRightInd w:val="0"/>
        <w:spacing w:line="240" w:lineRule="auto"/>
        <w:rPr>
          <w:rFonts w:ascii="Tahoma" w:hAnsi="Tahoma" w:cs="Tahoma"/>
          <w:iCs/>
          <w:color w:val="000000"/>
          <w:sz w:val="24"/>
          <w:szCs w:val="24"/>
        </w:rPr>
      </w:pPr>
      <w:r w:rsidRPr="008E07AD">
        <w:rPr>
          <w:rFonts w:ascii="Tahoma" w:hAnsi="Tahoma" w:cs="Tahoma"/>
          <w:bCs/>
          <w:iCs/>
          <w:sz w:val="24"/>
          <w:szCs w:val="24"/>
        </w:rPr>
        <w:t>At the Vision Foundation, our mission</w:t>
      </w:r>
      <w:r w:rsidRPr="008E07AD">
        <w:rPr>
          <w:rFonts w:ascii="Tahoma" w:hAnsi="Tahoma" w:cs="Tahoma"/>
          <w:b/>
          <w:bCs/>
          <w:iCs/>
          <w:sz w:val="24"/>
          <w:szCs w:val="24"/>
        </w:rPr>
        <w:t xml:space="preserve"> </w:t>
      </w:r>
      <w:r w:rsidRPr="008E07AD">
        <w:rPr>
          <w:rFonts w:ascii="Tahoma" w:hAnsi="Tahoma" w:cs="Tahoma"/>
          <w:iCs/>
          <w:color w:val="000000"/>
          <w:sz w:val="24"/>
          <w:szCs w:val="24"/>
        </w:rPr>
        <w:t>is to make London a shining example of</w:t>
      </w:r>
    </w:p>
    <w:p w14:paraId="620CDE41" w14:textId="77777777" w:rsidR="002F2627" w:rsidRPr="001D41C2" w:rsidRDefault="002F2627" w:rsidP="002F2627">
      <w:pPr>
        <w:autoSpaceDE w:val="0"/>
        <w:autoSpaceDN w:val="0"/>
        <w:adjustRightInd w:val="0"/>
        <w:spacing w:line="240" w:lineRule="auto"/>
        <w:rPr>
          <w:rFonts w:ascii="Tahoma" w:hAnsi="Tahoma" w:cs="Tahoma"/>
          <w:b/>
          <w:bCs/>
          <w:iCs/>
          <w:sz w:val="24"/>
          <w:szCs w:val="24"/>
        </w:rPr>
      </w:pPr>
      <w:r w:rsidRPr="008E07AD">
        <w:rPr>
          <w:rFonts w:ascii="Tahoma" w:hAnsi="Tahoma" w:cs="Tahoma"/>
          <w:iCs/>
          <w:color w:val="000000"/>
          <w:sz w:val="24"/>
          <w:szCs w:val="24"/>
        </w:rPr>
        <w:t>a sight loss aware city.</w:t>
      </w:r>
      <w:r w:rsidRPr="001D41C2">
        <w:rPr>
          <w:rFonts w:ascii="Tahoma" w:hAnsi="Tahoma" w:cs="Tahoma"/>
          <w:iCs/>
          <w:color w:val="000000"/>
          <w:sz w:val="24"/>
          <w:szCs w:val="24"/>
        </w:rPr>
        <w:t xml:space="preserve"> We w</w:t>
      </w:r>
      <w:r w:rsidRPr="008E07AD">
        <w:rPr>
          <w:rFonts w:ascii="Tahoma" w:hAnsi="Tahoma" w:cs="Tahoma"/>
          <w:iCs/>
          <w:color w:val="000000"/>
          <w:sz w:val="24"/>
          <w:szCs w:val="24"/>
        </w:rPr>
        <w:t>ork</w:t>
      </w:r>
      <w:r w:rsidRPr="001D41C2">
        <w:rPr>
          <w:rFonts w:ascii="Tahoma" w:hAnsi="Tahoma" w:cs="Tahoma"/>
          <w:iCs/>
          <w:color w:val="000000"/>
          <w:sz w:val="24"/>
          <w:szCs w:val="24"/>
        </w:rPr>
        <w:t xml:space="preserve"> </w:t>
      </w:r>
      <w:r w:rsidRPr="008E07AD">
        <w:rPr>
          <w:rFonts w:ascii="Tahoma" w:hAnsi="Tahoma" w:cs="Tahoma"/>
          <w:iCs/>
          <w:color w:val="000000"/>
          <w:sz w:val="24"/>
          <w:szCs w:val="24"/>
        </w:rPr>
        <w:t>to transform the lives of people facing</w:t>
      </w:r>
      <w:r w:rsidRPr="001D41C2">
        <w:rPr>
          <w:rFonts w:ascii="Tahoma" w:hAnsi="Tahoma" w:cs="Tahoma"/>
          <w:iCs/>
          <w:color w:val="000000"/>
          <w:sz w:val="24"/>
          <w:szCs w:val="24"/>
        </w:rPr>
        <w:t xml:space="preserve"> </w:t>
      </w:r>
      <w:r w:rsidRPr="008E07AD">
        <w:rPr>
          <w:rFonts w:ascii="Tahoma" w:hAnsi="Tahoma" w:cs="Tahoma"/>
          <w:iCs/>
          <w:color w:val="000000"/>
          <w:sz w:val="24"/>
          <w:szCs w:val="24"/>
        </w:rPr>
        <w:t>or living with sight loss by funding projects</w:t>
      </w:r>
      <w:r w:rsidRPr="001D41C2">
        <w:rPr>
          <w:rFonts w:ascii="Tahoma" w:hAnsi="Tahoma" w:cs="Tahoma"/>
          <w:iCs/>
          <w:color w:val="000000"/>
          <w:sz w:val="24"/>
          <w:szCs w:val="24"/>
        </w:rPr>
        <w:t xml:space="preserve"> </w:t>
      </w:r>
      <w:r w:rsidRPr="008E07AD">
        <w:rPr>
          <w:rFonts w:ascii="Tahoma" w:hAnsi="Tahoma" w:cs="Tahoma"/>
          <w:iCs/>
          <w:color w:val="000000"/>
          <w:sz w:val="24"/>
          <w:szCs w:val="24"/>
        </w:rPr>
        <w:t>which inform, empower and include.</w:t>
      </w:r>
      <w:r w:rsidRPr="008E07AD">
        <w:rPr>
          <w:rFonts w:ascii="Tahoma" w:hAnsi="Tahoma" w:cs="Tahoma"/>
          <w:b/>
          <w:bCs/>
          <w:iCs/>
          <w:color w:val="192867"/>
          <w:sz w:val="24"/>
          <w:szCs w:val="24"/>
        </w:rPr>
        <w:t xml:space="preserve"> </w:t>
      </w:r>
    </w:p>
    <w:p w14:paraId="22B757C1" w14:textId="77777777" w:rsidR="002F2627" w:rsidRPr="001D41C2" w:rsidRDefault="002F2627" w:rsidP="002F2627">
      <w:pPr>
        <w:rPr>
          <w:rFonts w:ascii="Tahoma" w:hAnsi="Tahoma" w:cs="Tahoma"/>
          <w:b/>
          <w:bCs/>
          <w:iCs/>
          <w:sz w:val="24"/>
          <w:szCs w:val="24"/>
        </w:rPr>
      </w:pPr>
    </w:p>
    <w:p w14:paraId="6EAE4F6B" w14:textId="206AF70B" w:rsidR="002F2627" w:rsidRDefault="002F2627" w:rsidP="002F2627">
      <w:pPr>
        <w:rPr>
          <w:rFonts w:ascii="Tahoma" w:hAnsi="Tahoma" w:cs="Tahoma"/>
          <w:sz w:val="24"/>
          <w:szCs w:val="24"/>
        </w:rPr>
      </w:pPr>
      <w:r>
        <w:rPr>
          <w:rFonts w:ascii="Tahoma" w:hAnsi="Tahoma" w:cs="Tahoma"/>
          <w:bCs/>
          <w:iCs/>
          <w:sz w:val="24"/>
          <w:szCs w:val="24"/>
        </w:rPr>
        <w:t xml:space="preserve">As </w:t>
      </w:r>
      <w:r w:rsidR="001275EF">
        <w:rPr>
          <w:rFonts w:ascii="Tahoma" w:hAnsi="Tahoma" w:cs="Tahoma"/>
          <w:bCs/>
          <w:iCs/>
          <w:sz w:val="24"/>
          <w:szCs w:val="24"/>
        </w:rPr>
        <w:t>London</w:t>
      </w:r>
      <w:r>
        <w:rPr>
          <w:rFonts w:ascii="Tahoma" w:hAnsi="Tahoma" w:cs="Tahoma"/>
          <w:bCs/>
          <w:iCs/>
          <w:sz w:val="24"/>
          <w:szCs w:val="24"/>
        </w:rPr>
        <w:t xml:space="preserve"> went into lockdown, we wanted to find out the impact on blind and partially sighted people and sight loss organisations in the capital, </w:t>
      </w:r>
      <w:r w:rsidR="001275EF">
        <w:rPr>
          <w:rFonts w:ascii="Tahoma" w:hAnsi="Tahoma" w:cs="Tahoma"/>
          <w:bCs/>
          <w:iCs/>
          <w:sz w:val="24"/>
          <w:szCs w:val="24"/>
        </w:rPr>
        <w:t>to</w:t>
      </w:r>
      <w:r>
        <w:rPr>
          <w:rFonts w:ascii="Tahoma" w:hAnsi="Tahoma" w:cs="Tahoma"/>
          <w:bCs/>
          <w:iCs/>
          <w:sz w:val="24"/>
          <w:szCs w:val="24"/>
        </w:rPr>
        <w:t xml:space="preserve"> ensure we can do the best for them in line with our goals.  B</w:t>
      </w:r>
      <w:r>
        <w:rPr>
          <w:rFonts w:ascii="Tahoma" w:hAnsi="Tahoma" w:cs="Tahoma"/>
          <w:sz w:val="24"/>
          <w:szCs w:val="24"/>
        </w:rPr>
        <w:t xml:space="preserve">etween 30 March and 12 April 2020, just one week into the UK Government lockdown, the Vision Foundation contacted 19 organisations that provide support to London’s visually impaired communities and carried out 10 in-depth interviews with blind and partially sighted people, aged between 25 and 80.  </w:t>
      </w:r>
    </w:p>
    <w:p w14:paraId="4DF9B3F4" w14:textId="7F796BA2" w:rsidR="006E06DB" w:rsidRDefault="006E06DB" w:rsidP="002F2627">
      <w:pPr>
        <w:rPr>
          <w:rFonts w:ascii="Tahoma" w:hAnsi="Tahoma" w:cs="Tahoma"/>
          <w:sz w:val="24"/>
          <w:szCs w:val="24"/>
        </w:rPr>
      </w:pPr>
    </w:p>
    <w:p w14:paraId="70231771" w14:textId="4D4D0D65" w:rsidR="006E06DB" w:rsidRPr="006E06DB" w:rsidRDefault="006E06DB" w:rsidP="006E06DB">
      <w:pPr>
        <w:pStyle w:val="ListParagraph"/>
        <w:numPr>
          <w:ilvl w:val="0"/>
          <w:numId w:val="8"/>
        </w:numPr>
        <w:rPr>
          <w:rFonts w:ascii="Tahoma" w:hAnsi="Tahoma" w:cs="Tahoma"/>
          <w:sz w:val="24"/>
          <w:szCs w:val="24"/>
        </w:rPr>
      </w:pPr>
      <w:r w:rsidRPr="008E07AD">
        <w:rPr>
          <w:rFonts w:ascii="Tahoma" w:hAnsi="Tahoma" w:cs="Tahoma"/>
          <w:bCs/>
          <w:sz w:val="24"/>
          <w:szCs w:val="24"/>
        </w:rPr>
        <w:t>“</w:t>
      </w:r>
      <w:r w:rsidRPr="008E07AD">
        <w:rPr>
          <w:rFonts w:ascii="Tahoma" w:hAnsi="Tahoma" w:cs="Tahoma"/>
          <w:bCs/>
          <w:i/>
          <w:sz w:val="24"/>
          <w:szCs w:val="24"/>
        </w:rPr>
        <w:t>The greatest impact of all is the loss of independence and loss of control</w:t>
      </w:r>
      <w:r w:rsidRPr="008E07AD">
        <w:rPr>
          <w:rFonts w:ascii="Tahoma" w:hAnsi="Tahoma" w:cs="Tahoma"/>
          <w:bCs/>
          <w:sz w:val="24"/>
          <w:szCs w:val="24"/>
        </w:rPr>
        <w:t>” (Working Single 20’s)</w:t>
      </w:r>
    </w:p>
    <w:p w14:paraId="0F2EC58F" w14:textId="77777777" w:rsidR="002F2627" w:rsidRDefault="002F2627" w:rsidP="002F2627">
      <w:pPr>
        <w:rPr>
          <w:rFonts w:ascii="Tahoma" w:hAnsi="Tahoma" w:cs="Tahoma"/>
          <w:sz w:val="24"/>
          <w:szCs w:val="24"/>
        </w:rPr>
      </w:pPr>
    </w:p>
    <w:p w14:paraId="2E0BE63E" w14:textId="196F3F6E" w:rsidR="006E06DB" w:rsidRPr="00456A40" w:rsidRDefault="002F2627" w:rsidP="00456A40">
      <w:pPr>
        <w:pStyle w:val="Heading2"/>
        <w:rPr>
          <w:rFonts w:ascii="Tahoma" w:hAnsi="Tahoma" w:cs="Tahoma"/>
          <w:b/>
          <w:bCs/>
          <w:color w:val="000000" w:themeColor="text1"/>
        </w:rPr>
      </w:pPr>
      <w:r w:rsidRPr="006E06DB">
        <w:rPr>
          <w:rFonts w:ascii="Tahoma" w:hAnsi="Tahoma" w:cs="Tahoma"/>
          <w:b/>
          <w:bCs/>
          <w:color w:val="000000" w:themeColor="text1"/>
        </w:rPr>
        <w:t>Summary</w:t>
      </w:r>
    </w:p>
    <w:p w14:paraId="776D1BED" w14:textId="77777777" w:rsidR="002F2627" w:rsidRPr="003221A8" w:rsidRDefault="002F2627" w:rsidP="002F2627">
      <w:pPr>
        <w:rPr>
          <w:rFonts w:ascii="Tahoma" w:hAnsi="Tahoma" w:cs="Tahoma"/>
          <w:sz w:val="24"/>
          <w:szCs w:val="24"/>
        </w:rPr>
      </w:pPr>
      <w:r>
        <w:rPr>
          <w:rFonts w:ascii="Tahoma" w:hAnsi="Tahoma" w:cs="Tahoma"/>
          <w:sz w:val="24"/>
          <w:szCs w:val="24"/>
        </w:rPr>
        <w:t xml:space="preserve">At a time when London is in lockdown, blind and partially sighted people are experiencing the isolation and anxiety of this even more acutely. Their ability to buy food and supplies, work from home, stay connected with friends and family, take exercise and maintain independence has been hugely hindered by the COVID-19 restrictions.  Last year (2019) we found that </w:t>
      </w:r>
      <w:r>
        <w:rPr>
          <w:rFonts w:ascii="Tahoma" w:hAnsi="Tahoma" w:cs="Tahoma"/>
          <w:sz w:val="24"/>
          <w:szCs w:val="24"/>
          <w:lang w:val="en-US"/>
        </w:rPr>
        <w:t>l</w:t>
      </w:r>
      <w:r w:rsidRPr="00E06167">
        <w:rPr>
          <w:rFonts w:ascii="Tahoma" w:hAnsi="Tahoma" w:cs="Tahoma"/>
          <w:sz w:val="24"/>
          <w:szCs w:val="24"/>
          <w:lang w:val="en-US"/>
        </w:rPr>
        <w:t xml:space="preserve">oneliness and mental health difficulties </w:t>
      </w:r>
      <w:r>
        <w:rPr>
          <w:rFonts w:ascii="Tahoma" w:hAnsi="Tahoma" w:cs="Tahoma"/>
          <w:sz w:val="24"/>
          <w:szCs w:val="24"/>
          <w:lang w:val="en-US"/>
        </w:rPr>
        <w:t>we</w:t>
      </w:r>
      <w:r w:rsidRPr="00E06167">
        <w:rPr>
          <w:rFonts w:ascii="Tahoma" w:hAnsi="Tahoma" w:cs="Tahoma"/>
          <w:sz w:val="24"/>
          <w:szCs w:val="24"/>
          <w:lang w:val="en-US"/>
        </w:rPr>
        <w:t xml:space="preserve">re </w:t>
      </w:r>
      <w:r>
        <w:rPr>
          <w:rFonts w:ascii="Tahoma" w:hAnsi="Tahoma" w:cs="Tahoma"/>
          <w:sz w:val="24"/>
          <w:szCs w:val="24"/>
          <w:lang w:val="en-US"/>
        </w:rPr>
        <w:t xml:space="preserve">significant </w:t>
      </w:r>
      <w:r w:rsidRPr="00E06167">
        <w:rPr>
          <w:rFonts w:ascii="Tahoma" w:hAnsi="Tahoma" w:cs="Tahoma"/>
          <w:sz w:val="24"/>
          <w:szCs w:val="24"/>
          <w:lang w:val="en-US"/>
        </w:rPr>
        <w:t>issue</w:t>
      </w:r>
      <w:r>
        <w:rPr>
          <w:rFonts w:ascii="Tahoma" w:hAnsi="Tahoma" w:cs="Tahoma"/>
          <w:sz w:val="24"/>
          <w:szCs w:val="24"/>
          <w:lang w:val="en-US"/>
        </w:rPr>
        <w:t>s</w:t>
      </w:r>
      <w:r>
        <w:rPr>
          <w:rFonts w:ascii="Tahoma" w:hAnsi="Tahoma" w:cs="Tahoma"/>
          <w:sz w:val="24"/>
          <w:szCs w:val="24"/>
        </w:rPr>
        <w:t xml:space="preserve"> for blind and partially sighted people, when we undertook the research that underpins </w:t>
      </w:r>
      <w:hyperlink r:id="rId8" w:history="1">
        <w:r w:rsidRPr="00E06167">
          <w:rPr>
            <w:rStyle w:val="Hyperlink"/>
            <w:rFonts w:ascii="Tahoma" w:hAnsi="Tahoma" w:cs="Tahoma"/>
            <w:sz w:val="24"/>
            <w:szCs w:val="24"/>
          </w:rPr>
          <w:t>our strategy</w:t>
        </w:r>
      </w:hyperlink>
      <w:r>
        <w:rPr>
          <w:rFonts w:ascii="Tahoma" w:hAnsi="Tahoma" w:cs="Tahoma"/>
          <w:sz w:val="24"/>
          <w:szCs w:val="24"/>
        </w:rPr>
        <w:t>.  Those feelings are now compounded by the current context.</w:t>
      </w:r>
    </w:p>
    <w:p w14:paraId="2FD55D6B" w14:textId="77777777" w:rsidR="002F2627" w:rsidRDefault="002F2627" w:rsidP="002F2627">
      <w:pPr>
        <w:rPr>
          <w:rFonts w:ascii="Tahoma" w:hAnsi="Tahoma" w:cs="Tahoma"/>
          <w:sz w:val="24"/>
          <w:szCs w:val="24"/>
        </w:rPr>
      </w:pPr>
    </w:p>
    <w:p w14:paraId="0B1B605E" w14:textId="5BE12B29" w:rsidR="006E06DB" w:rsidRPr="00C57F94" w:rsidRDefault="002F2627" w:rsidP="002F2627">
      <w:pPr>
        <w:rPr>
          <w:rFonts w:ascii="Tahoma" w:hAnsi="Tahoma" w:cs="Tahoma"/>
          <w:sz w:val="24"/>
          <w:szCs w:val="24"/>
        </w:rPr>
      </w:pPr>
      <w:r w:rsidRPr="00437B88">
        <w:rPr>
          <w:rStyle w:val="Heading3Char"/>
          <w:rFonts w:ascii="Tahoma" w:hAnsi="Tahoma" w:cs="Tahoma"/>
          <w:b/>
          <w:bCs/>
          <w:i/>
          <w:iCs/>
          <w:color w:val="000000" w:themeColor="text1"/>
          <w:sz w:val="24"/>
          <w:szCs w:val="24"/>
        </w:rPr>
        <w:t>The key challenges</w:t>
      </w:r>
      <w:r w:rsidRPr="00437B88">
        <w:rPr>
          <w:rFonts w:ascii="Tahoma" w:hAnsi="Tahoma" w:cs="Tahoma"/>
          <w:color w:val="000000" w:themeColor="text1"/>
          <w:sz w:val="24"/>
          <w:szCs w:val="24"/>
        </w:rPr>
        <w:t xml:space="preserve"> </w:t>
      </w:r>
      <w:r>
        <w:rPr>
          <w:rFonts w:ascii="Tahoma" w:hAnsi="Tahoma" w:cs="Tahoma"/>
          <w:sz w:val="24"/>
          <w:szCs w:val="24"/>
        </w:rPr>
        <w:t>in the current crisis are that:</w:t>
      </w:r>
    </w:p>
    <w:p w14:paraId="316D6450" w14:textId="77777777" w:rsidR="002F2627" w:rsidRPr="008E07AD" w:rsidRDefault="002F2627" w:rsidP="002F2627">
      <w:pPr>
        <w:pStyle w:val="ListParagraph"/>
        <w:numPr>
          <w:ilvl w:val="0"/>
          <w:numId w:val="1"/>
        </w:numPr>
        <w:rPr>
          <w:rFonts w:ascii="Tahoma" w:hAnsi="Tahoma" w:cs="Tahoma"/>
          <w:b/>
          <w:sz w:val="24"/>
          <w:szCs w:val="24"/>
        </w:rPr>
      </w:pPr>
      <w:r>
        <w:rPr>
          <w:rFonts w:ascii="Tahoma" w:hAnsi="Tahoma" w:cs="Tahoma"/>
          <w:sz w:val="24"/>
          <w:szCs w:val="24"/>
        </w:rPr>
        <w:t>London’s blind and partially sighted people are facing exclusion, isolation and anxiety compounded by the COVID-19 crisis</w:t>
      </w:r>
    </w:p>
    <w:p w14:paraId="4CAE2342" w14:textId="77777777" w:rsidR="002F2627" w:rsidRPr="008E07AD" w:rsidRDefault="002F2627" w:rsidP="002F2627">
      <w:pPr>
        <w:pStyle w:val="ListParagraph"/>
        <w:numPr>
          <w:ilvl w:val="0"/>
          <w:numId w:val="1"/>
        </w:numPr>
        <w:rPr>
          <w:rFonts w:ascii="Tahoma" w:hAnsi="Tahoma" w:cs="Tahoma"/>
          <w:b/>
          <w:sz w:val="24"/>
          <w:szCs w:val="24"/>
        </w:rPr>
      </w:pPr>
      <w:r>
        <w:rPr>
          <w:rFonts w:ascii="Tahoma" w:hAnsi="Tahoma" w:cs="Tahoma"/>
          <w:sz w:val="24"/>
          <w:szCs w:val="24"/>
        </w:rPr>
        <w:t>Key services, like shopping deliveries, are not available to blind and partially sighted people</w:t>
      </w:r>
    </w:p>
    <w:p w14:paraId="4F8B7EC8" w14:textId="77777777" w:rsidR="002F2627" w:rsidRPr="008E07AD" w:rsidRDefault="002F2627" w:rsidP="002F2627">
      <w:pPr>
        <w:pStyle w:val="ListParagraph"/>
        <w:numPr>
          <w:ilvl w:val="0"/>
          <w:numId w:val="1"/>
        </w:numPr>
        <w:rPr>
          <w:rFonts w:ascii="Tahoma" w:hAnsi="Tahoma" w:cs="Tahoma"/>
          <w:b/>
          <w:sz w:val="24"/>
          <w:szCs w:val="24"/>
        </w:rPr>
      </w:pPr>
      <w:r>
        <w:rPr>
          <w:rFonts w:ascii="Tahoma" w:hAnsi="Tahoma" w:cs="Tahoma"/>
          <w:sz w:val="24"/>
          <w:szCs w:val="24"/>
        </w:rPr>
        <w:t>Social distancing means support to blind and partially sighted people to get around is not available, reinforcing isolation</w:t>
      </w:r>
    </w:p>
    <w:p w14:paraId="358B9666" w14:textId="77777777" w:rsidR="002F2627" w:rsidRPr="008E07AD" w:rsidRDefault="002F2627" w:rsidP="002F2627">
      <w:pPr>
        <w:pStyle w:val="ListParagraph"/>
        <w:numPr>
          <w:ilvl w:val="0"/>
          <w:numId w:val="1"/>
        </w:numPr>
        <w:rPr>
          <w:rFonts w:ascii="Tahoma" w:hAnsi="Tahoma" w:cs="Tahoma"/>
          <w:b/>
          <w:sz w:val="24"/>
          <w:szCs w:val="24"/>
        </w:rPr>
      </w:pPr>
      <w:r>
        <w:rPr>
          <w:rFonts w:ascii="Tahoma" w:hAnsi="Tahoma" w:cs="Tahoma"/>
          <w:sz w:val="24"/>
          <w:szCs w:val="24"/>
        </w:rPr>
        <w:t>Lockdown has diminished or taken away people’s sense of autonomy and independence, leaving them reliant on patchy support</w:t>
      </w:r>
    </w:p>
    <w:p w14:paraId="4715956E" w14:textId="244AA93B" w:rsidR="002F2627" w:rsidRDefault="002F2627" w:rsidP="002F2627">
      <w:pPr>
        <w:pStyle w:val="ListParagraph"/>
        <w:numPr>
          <w:ilvl w:val="0"/>
          <w:numId w:val="1"/>
        </w:numPr>
        <w:rPr>
          <w:rFonts w:ascii="Tahoma" w:hAnsi="Tahoma" w:cs="Tahoma"/>
          <w:sz w:val="24"/>
          <w:szCs w:val="24"/>
        </w:rPr>
      </w:pPr>
      <w:r w:rsidRPr="008E07AD">
        <w:rPr>
          <w:rFonts w:ascii="Tahoma" w:hAnsi="Tahoma" w:cs="Tahoma"/>
          <w:sz w:val="24"/>
          <w:szCs w:val="24"/>
        </w:rPr>
        <w:lastRenderedPageBreak/>
        <w:t xml:space="preserve">Younger </w:t>
      </w:r>
      <w:r>
        <w:rPr>
          <w:rFonts w:ascii="Tahoma" w:hAnsi="Tahoma" w:cs="Tahoma"/>
          <w:sz w:val="24"/>
          <w:szCs w:val="24"/>
        </w:rPr>
        <w:t xml:space="preserve">blind and partially sighted people, particularly if living on their own, </w:t>
      </w:r>
      <w:r w:rsidR="001275EF">
        <w:rPr>
          <w:rFonts w:ascii="Tahoma" w:hAnsi="Tahoma" w:cs="Tahoma"/>
          <w:sz w:val="24"/>
          <w:szCs w:val="24"/>
        </w:rPr>
        <w:t>are</w:t>
      </w:r>
      <w:r>
        <w:rPr>
          <w:rFonts w:ascii="Tahoma" w:hAnsi="Tahoma" w:cs="Tahoma"/>
          <w:sz w:val="24"/>
          <w:szCs w:val="24"/>
        </w:rPr>
        <w:t xml:space="preserve"> feel</w:t>
      </w:r>
      <w:r w:rsidR="001275EF">
        <w:rPr>
          <w:rFonts w:ascii="Tahoma" w:hAnsi="Tahoma" w:cs="Tahoma"/>
          <w:sz w:val="24"/>
          <w:szCs w:val="24"/>
        </w:rPr>
        <w:t>ing</w:t>
      </w:r>
      <w:r>
        <w:rPr>
          <w:rFonts w:ascii="Tahoma" w:hAnsi="Tahoma" w:cs="Tahoma"/>
          <w:sz w:val="24"/>
          <w:szCs w:val="24"/>
        </w:rPr>
        <w:t xml:space="preserve"> the loss of control and isolation more acutely </w:t>
      </w:r>
    </w:p>
    <w:p w14:paraId="221276A7" w14:textId="77777777" w:rsidR="002F2627" w:rsidRPr="008E07AD" w:rsidRDefault="002F2627" w:rsidP="002F2627">
      <w:pPr>
        <w:pStyle w:val="ListParagraph"/>
        <w:numPr>
          <w:ilvl w:val="0"/>
          <w:numId w:val="1"/>
        </w:numPr>
        <w:rPr>
          <w:rFonts w:ascii="Tahoma" w:hAnsi="Tahoma" w:cs="Tahoma"/>
          <w:sz w:val="24"/>
          <w:szCs w:val="24"/>
        </w:rPr>
      </w:pPr>
      <w:r>
        <w:rPr>
          <w:rFonts w:ascii="Tahoma" w:hAnsi="Tahoma" w:cs="Tahoma"/>
          <w:sz w:val="24"/>
          <w:szCs w:val="24"/>
        </w:rPr>
        <w:t>Delays in securing relevant technology and support for homeworking are increasing stress.</w:t>
      </w:r>
    </w:p>
    <w:p w14:paraId="395EA867" w14:textId="77777777" w:rsidR="002F2627" w:rsidRDefault="002F2627" w:rsidP="002F2627">
      <w:pPr>
        <w:rPr>
          <w:rFonts w:ascii="Tahoma" w:hAnsi="Tahoma" w:cs="Tahoma"/>
          <w:b/>
          <w:sz w:val="24"/>
          <w:szCs w:val="24"/>
        </w:rPr>
      </w:pPr>
    </w:p>
    <w:p w14:paraId="7AAA0117" w14:textId="6841B9AE" w:rsidR="006E06DB" w:rsidRPr="00456A40" w:rsidRDefault="002F2627" w:rsidP="00456A40">
      <w:pPr>
        <w:pStyle w:val="Heading3"/>
        <w:rPr>
          <w:rFonts w:ascii="Tahoma" w:hAnsi="Tahoma" w:cs="Tahoma"/>
          <w:b/>
          <w:bCs/>
          <w:i/>
          <w:iCs/>
          <w:color w:val="000000" w:themeColor="text1"/>
        </w:rPr>
      </w:pPr>
      <w:r w:rsidRPr="006E06DB">
        <w:rPr>
          <w:rFonts w:ascii="Tahoma" w:hAnsi="Tahoma" w:cs="Tahoma"/>
          <w:b/>
          <w:bCs/>
          <w:i/>
          <w:iCs/>
          <w:color w:val="000000" w:themeColor="text1"/>
        </w:rPr>
        <w:t>The response</w:t>
      </w:r>
    </w:p>
    <w:p w14:paraId="6DB81532" w14:textId="77777777" w:rsidR="002F2627" w:rsidRPr="00DE31F7" w:rsidRDefault="002F2627" w:rsidP="002F2627">
      <w:pPr>
        <w:rPr>
          <w:rFonts w:ascii="Tahoma" w:hAnsi="Tahoma" w:cs="Tahoma"/>
          <w:sz w:val="24"/>
          <w:szCs w:val="24"/>
        </w:rPr>
      </w:pPr>
      <w:r w:rsidRPr="00DE31F7">
        <w:rPr>
          <w:rFonts w:ascii="Tahoma" w:hAnsi="Tahoma" w:cs="Tahoma"/>
          <w:sz w:val="24"/>
          <w:szCs w:val="24"/>
        </w:rPr>
        <w:t>There have been many positive responses</w:t>
      </w:r>
      <w:r>
        <w:rPr>
          <w:rFonts w:ascii="Tahoma" w:hAnsi="Tahoma" w:cs="Tahoma"/>
          <w:sz w:val="24"/>
          <w:szCs w:val="24"/>
        </w:rPr>
        <w:t xml:space="preserve"> to the crisis but they are patchy and inconsistent:</w:t>
      </w:r>
    </w:p>
    <w:p w14:paraId="4A121879" w14:textId="77777777" w:rsidR="002F2627" w:rsidRDefault="002F2627" w:rsidP="002F2627">
      <w:pPr>
        <w:pStyle w:val="ListParagraph"/>
        <w:numPr>
          <w:ilvl w:val="0"/>
          <w:numId w:val="2"/>
        </w:numPr>
        <w:rPr>
          <w:rFonts w:ascii="Tahoma" w:hAnsi="Tahoma" w:cs="Tahoma"/>
          <w:sz w:val="24"/>
          <w:szCs w:val="24"/>
        </w:rPr>
      </w:pPr>
      <w:r>
        <w:rPr>
          <w:rFonts w:ascii="Tahoma" w:hAnsi="Tahoma" w:cs="Tahoma"/>
          <w:sz w:val="24"/>
          <w:szCs w:val="24"/>
        </w:rPr>
        <w:t>Some local shops and services have gone above and beyond</w:t>
      </w:r>
    </w:p>
    <w:p w14:paraId="3341B6CB" w14:textId="77777777" w:rsidR="002F2627" w:rsidRDefault="002F2627" w:rsidP="002F2627">
      <w:pPr>
        <w:pStyle w:val="ListParagraph"/>
        <w:numPr>
          <w:ilvl w:val="0"/>
          <w:numId w:val="2"/>
        </w:numPr>
        <w:rPr>
          <w:rFonts w:ascii="Tahoma" w:hAnsi="Tahoma" w:cs="Tahoma"/>
          <w:sz w:val="24"/>
          <w:szCs w:val="24"/>
        </w:rPr>
      </w:pPr>
      <w:r>
        <w:rPr>
          <w:rFonts w:ascii="Tahoma" w:hAnsi="Tahoma" w:cs="Tahoma"/>
          <w:sz w:val="24"/>
          <w:szCs w:val="24"/>
        </w:rPr>
        <w:t>Many organisations have adapted their services to become telephone-based, and are pro-actively contacting people at home to offer support</w:t>
      </w:r>
    </w:p>
    <w:p w14:paraId="7B0E659B" w14:textId="77777777" w:rsidR="002F2627" w:rsidRDefault="002F2627" w:rsidP="002F2627">
      <w:pPr>
        <w:pStyle w:val="ListParagraph"/>
        <w:numPr>
          <w:ilvl w:val="0"/>
          <w:numId w:val="2"/>
        </w:numPr>
        <w:rPr>
          <w:rFonts w:ascii="Tahoma" w:hAnsi="Tahoma" w:cs="Tahoma"/>
          <w:sz w:val="24"/>
          <w:szCs w:val="24"/>
        </w:rPr>
      </w:pPr>
      <w:r>
        <w:rPr>
          <w:rFonts w:ascii="Tahoma" w:hAnsi="Tahoma" w:cs="Tahoma"/>
          <w:sz w:val="24"/>
          <w:szCs w:val="24"/>
        </w:rPr>
        <w:t>There are some creative and positive examples of local sight loss organisations working differently and using technology to support blind and partially sighted people through this situation</w:t>
      </w:r>
    </w:p>
    <w:p w14:paraId="725CDFAB" w14:textId="195154D7" w:rsidR="002F2627" w:rsidRPr="008E07AD" w:rsidRDefault="002F2627" w:rsidP="002F2627">
      <w:pPr>
        <w:pStyle w:val="ListParagraph"/>
        <w:numPr>
          <w:ilvl w:val="0"/>
          <w:numId w:val="2"/>
        </w:numPr>
        <w:rPr>
          <w:rFonts w:ascii="Tahoma" w:hAnsi="Tahoma" w:cs="Tahoma"/>
          <w:sz w:val="24"/>
          <w:szCs w:val="24"/>
        </w:rPr>
      </w:pPr>
      <w:r>
        <w:rPr>
          <w:rFonts w:ascii="Tahoma" w:hAnsi="Tahoma" w:cs="Tahoma"/>
          <w:sz w:val="24"/>
          <w:szCs w:val="24"/>
        </w:rPr>
        <w:t>Social media contact through</w:t>
      </w:r>
      <w:r w:rsidR="001275EF">
        <w:rPr>
          <w:rFonts w:ascii="Tahoma" w:hAnsi="Tahoma" w:cs="Tahoma"/>
          <w:sz w:val="24"/>
          <w:szCs w:val="24"/>
        </w:rPr>
        <w:t xml:space="preserve"> services like</w:t>
      </w:r>
      <w:r>
        <w:rPr>
          <w:rFonts w:ascii="Tahoma" w:hAnsi="Tahoma" w:cs="Tahoma"/>
          <w:sz w:val="24"/>
          <w:szCs w:val="24"/>
        </w:rPr>
        <w:t xml:space="preserve"> WhatsApp can help reduce isolation.</w:t>
      </w:r>
    </w:p>
    <w:p w14:paraId="6FFDA6C4" w14:textId="77777777" w:rsidR="002F2627" w:rsidRPr="008E07AD" w:rsidRDefault="002F2627" w:rsidP="002F2627">
      <w:pPr>
        <w:rPr>
          <w:rFonts w:ascii="Tahoma" w:hAnsi="Tahoma" w:cs="Tahoma"/>
          <w:sz w:val="24"/>
          <w:szCs w:val="24"/>
        </w:rPr>
      </w:pPr>
    </w:p>
    <w:p w14:paraId="6F821240" w14:textId="3C7D36BB" w:rsidR="006E06DB" w:rsidRPr="00456A40" w:rsidRDefault="002F2627" w:rsidP="00456A40">
      <w:pPr>
        <w:pStyle w:val="Heading3"/>
        <w:rPr>
          <w:rFonts w:ascii="Tahoma" w:hAnsi="Tahoma" w:cs="Tahoma"/>
          <w:b/>
          <w:bCs/>
          <w:i/>
          <w:iCs/>
          <w:color w:val="000000" w:themeColor="text1"/>
        </w:rPr>
      </w:pPr>
      <w:r w:rsidRPr="00437B88">
        <w:rPr>
          <w:rFonts w:ascii="Tahoma" w:hAnsi="Tahoma" w:cs="Tahoma"/>
          <w:b/>
          <w:bCs/>
          <w:i/>
          <w:iCs/>
          <w:color w:val="000000" w:themeColor="text1"/>
        </w:rPr>
        <w:t>What is the Vision Foundation doing?</w:t>
      </w:r>
    </w:p>
    <w:p w14:paraId="5024F6F5" w14:textId="6C0309B3" w:rsidR="002F2627" w:rsidRDefault="002F2627" w:rsidP="002F2627">
      <w:pPr>
        <w:rPr>
          <w:rFonts w:ascii="Tahoma" w:hAnsi="Tahoma" w:cs="Tahoma"/>
          <w:sz w:val="24"/>
          <w:szCs w:val="24"/>
        </w:rPr>
      </w:pPr>
      <w:r>
        <w:rPr>
          <w:rFonts w:ascii="Tahoma" w:hAnsi="Tahoma" w:cs="Tahoma"/>
          <w:sz w:val="24"/>
          <w:szCs w:val="24"/>
        </w:rPr>
        <w:t>We are standing side by side with the wider sight loss sector in London and using these insights as we shape our support and funding to organisations supporting the visually impaired community in London.</w:t>
      </w:r>
    </w:p>
    <w:p w14:paraId="4B97F9F5" w14:textId="77777777" w:rsidR="006E06DB" w:rsidRDefault="006E06DB" w:rsidP="002F2627">
      <w:pPr>
        <w:rPr>
          <w:rFonts w:ascii="Tahoma" w:hAnsi="Tahoma" w:cs="Tahoma"/>
          <w:sz w:val="24"/>
          <w:szCs w:val="24"/>
        </w:rPr>
      </w:pPr>
    </w:p>
    <w:p w14:paraId="3522F763" w14:textId="77777777" w:rsidR="002F2627" w:rsidRPr="002059B3" w:rsidRDefault="002F2627" w:rsidP="002F2627">
      <w:pPr>
        <w:pStyle w:val="ListParagraph"/>
        <w:numPr>
          <w:ilvl w:val="0"/>
          <w:numId w:val="3"/>
        </w:numPr>
        <w:ind w:left="360"/>
        <w:rPr>
          <w:rFonts w:ascii="Tahoma" w:hAnsi="Tahoma" w:cs="Tahoma"/>
          <w:sz w:val="24"/>
          <w:szCs w:val="24"/>
        </w:rPr>
      </w:pPr>
      <w:r w:rsidRPr="002059B3">
        <w:rPr>
          <w:rFonts w:ascii="Tahoma" w:hAnsi="Tahoma" w:cs="Tahoma"/>
          <w:sz w:val="24"/>
          <w:szCs w:val="24"/>
        </w:rPr>
        <w:t xml:space="preserve">We have committed £100K to </w:t>
      </w:r>
      <w:r>
        <w:rPr>
          <w:rFonts w:ascii="Tahoma" w:hAnsi="Tahoma" w:cs="Tahoma"/>
          <w:sz w:val="24"/>
          <w:szCs w:val="24"/>
        </w:rPr>
        <w:t xml:space="preserve">the </w:t>
      </w:r>
      <w:hyperlink r:id="rId9" w:history="1">
        <w:r w:rsidRPr="00B44CC3">
          <w:rPr>
            <w:rStyle w:val="Hyperlink"/>
            <w:rFonts w:ascii="Tahoma" w:hAnsi="Tahoma" w:cs="Tahoma"/>
            <w:sz w:val="24"/>
            <w:szCs w:val="24"/>
          </w:rPr>
          <w:t>London Community Response Fund</w:t>
        </w:r>
      </w:hyperlink>
      <w:r>
        <w:rPr>
          <w:rFonts w:ascii="Tahoma" w:hAnsi="Tahoma" w:cs="Tahoma"/>
          <w:sz w:val="24"/>
          <w:szCs w:val="24"/>
        </w:rPr>
        <w:t xml:space="preserve"> to ensure that charities that support blind and partially sighted people have the money they need to adapt their services and work in new and innovative ways.   This follows significant funding for local sight loss organisations including through our Vision Fund in March 2020.</w:t>
      </w:r>
    </w:p>
    <w:p w14:paraId="19795766" w14:textId="77777777" w:rsidR="002F2627" w:rsidRDefault="002F2627" w:rsidP="002F2627">
      <w:pPr>
        <w:pStyle w:val="ListParagraph"/>
        <w:numPr>
          <w:ilvl w:val="0"/>
          <w:numId w:val="3"/>
        </w:numPr>
        <w:ind w:left="360"/>
        <w:rPr>
          <w:rFonts w:ascii="Tahoma" w:hAnsi="Tahoma" w:cs="Tahoma"/>
          <w:sz w:val="24"/>
          <w:szCs w:val="24"/>
        </w:rPr>
      </w:pPr>
      <w:r w:rsidRPr="002059B3">
        <w:rPr>
          <w:rFonts w:ascii="Tahoma" w:hAnsi="Tahoma" w:cs="Tahoma"/>
          <w:sz w:val="24"/>
          <w:szCs w:val="24"/>
        </w:rPr>
        <w:t>We have already made available a range of resources and information to sight loss organisations in London</w:t>
      </w:r>
      <w:r w:rsidRPr="002059B3" w:rsidDel="000D0429">
        <w:rPr>
          <w:rFonts w:ascii="Tahoma" w:hAnsi="Tahoma" w:cs="Tahoma"/>
          <w:sz w:val="24"/>
          <w:szCs w:val="24"/>
        </w:rPr>
        <w:t xml:space="preserve"> </w:t>
      </w:r>
      <w:r w:rsidRPr="002059B3">
        <w:rPr>
          <w:rFonts w:ascii="Tahoma" w:hAnsi="Tahoma" w:cs="Tahoma"/>
          <w:sz w:val="24"/>
          <w:szCs w:val="24"/>
        </w:rPr>
        <w:t>via our website and other support, and will continue to assess how best we can support the sector as a progressive funder including by connecting and sharing best practice, briefings and webinars.</w:t>
      </w:r>
    </w:p>
    <w:p w14:paraId="5F1AB400" w14:textId="77777777" w:rsidR="002F2627" w:rsidRDefault="002F2627" w:rsidP="002F2627">
      <w:pPr>
        <w:pStyle w:val="ListParagraph"/>
        <w:numPr>
          <w:ilvl w:val="0"/>
          <w:numId w:val="3"/>
        </w:numPr>
        <w:ind w:left="360"/>
        <w:rPr>
          <w:rFonts w:ascii="Tahoma" w:hAnsi="Tahoma" w:cs="Tahoma"/>
          <w:sz w:val="24"/>
          <w:szCs w:val="24"/>
        </w:rPr>
      </w:pPr>
      <w:r>
        <w:rPr>
          <w:rFonts w:ascii="Tahoma" w:hAnsi="Tahoma" w:cs="Tahoma"/>
          <w:sz w:val="24"/>
          <w:szCs w:val="24"/>
        </w:rPr>
        <w:t xml:space="preserve">We are offering free fundraising and income generation information, advice and hands on support for small, local sight loss charities with limited resources to ensure that they can access emergency funding opportunities where possible. </w:t>
      </w:r>
    </w:p>
    <w:p w14:paraId="1E785CF0" w14:textId="77777777" w:rsidR="002F2627" w:rsidRPr="00F86BE9" w:rsidRDefault="002F2627" w:rsidP="002F2627">
      <w:pPr>
        <w:pStyle w:val="ListParagraph"/>
        <w:numPr>
          <w:ilvl w:val="0"/>
          <w:numId w:val="3"/>
        </w:numPr>
        <w:ind w:left="360"/>
        <w:rPr>
          <w:rFonts w:ascii="Tahoma" w:hAnsi="Tahoma" w:cs="Tahoma"/>
          <w:sz w:val="24"/>
          <w:szCs w:val="24"/>
        </w:rPr>
      </w:pPr>
      <w:r>
        <w:rPr>
          <w:rFonts w:ascii="Tahoma" w:hAnsi="Tahoma" w:cs="Tahoma"/>
          <w:sz w:val="24"/>
          <w:szCs w:val="24"/>
        </w:rPr>
        <w:t>We are amplifying the voices of the sight loss community in London by sharing their stories of life during lockdown through our social media campaign #BlindLockdownLife</w:t>
      </w:r>
      <w:r w:rsidRPr="00F86BE9">
        <w:rPr>
          <w:rFonts w:ascii="Tahoma" w:hAnsi="Tahoma" w:cs="Tahoma"/>
          <w:sz w:val="24"/>
          <w:szCs w:val="24"/>
        </w:rPr>
        <w:t>.</w:t>
      </w:r>
    </w:p>
    <w:p w14:paraId="0A921D1C" w14:textId="77777777" w:rsidR="002F2627" w:rsidRPr="002059B3" w:rsidRDefault="002F2627" w:rsidP="002F2627">
      <w:pPr>
        <w:pStyle w:val="ListParagraph"/>
        <w:numPr>
          <w:ilvl w:val="0"/>
          <w:numId w:val="3"/>
        </w:numPr>
        <w:ind w:left="360"/>
        <w:rPr>
          <w:rFonts w:ascii="Tahoma" w:hAnsi="Tahoma" w:cs="Tahoma"/>
          <w:sz w:val="24"/>
          <w:szCs w:val="24"/>
        </w:rPr>
      </w:pPr>
      <w:r w:rsidRPr="002059B3">
        <w:rPr>
          <w:rFonts w:ascii="Tahoma" w:hAnsi="Tahoma" w:cs="Tahoma"/>
          <w:sz w:val="24"/>
          <w:szCs w:val="24"/>
        </w:rPr>
        <w:t xml:space="preserve">We are working with other sight loss organisations to raise awareness of what needs to change for blind and partially sighted people in the capital, including recently </w:t>
      </w:r>
      <w:r>
        <w:rPr>
          <w:rFonts w:ascii="Tahoma" w:hAnsi="Tahoma" w:cs="Tahoma"/>
          <w:sz w:val="24"/>
          <w:szCs w:val="24"/>
        </w:rPr>
        <w:t xml:space="preserve">sending </w:t>
      </w:r>
      <w:r w:rsidRPr="002059B3">
        <w:rPr>
          <w:rFonts w:ascii="Tahoma" w:hAnsi="Tahoma" w:cs="Tahoma"/>
          <w:sz w:val="24"/>
          <w:szCs w:val="24"/>
        </w:rPr>
        <w:t xml:space="preserve">a </w:t>
      </w:r>
      <w:r>
        <w:rPr>
          <w:rFonts w:ascii="Tahoma" w:hAnsi="Tahoma" w:cs="Tahoma"/>
          <w:sz w:val="24"/>
          <w:szCs w:val="24"/>
        </w:rPr>
        <w:t xml:space="preserve">joint </w:t>
      </w:r>
      <w:r w:rsidRPr="002059B3">
        <w:rPr>
          <w:rFonts w:ascii="Tahoma" w:hAnsi="Tahoma" w:cs="Tahoma"/>
          <w:sz w:val="24"/>
          <w:szCs w:val="24"/>
        </w:rPr>
        <w:t>letter with RNIB to the Mayor of London.</w:t>
      </w:r>
    </w:p>
    <w:p w14:paraId="22737E4F" w14:textId="77777777" w:rsidR="002F2627" w:rsidRPr="008E07AD" w:rsidRDefault="002F2627" w:rsidP="002F2627">
      <w:pPr>
        <w:rPr>
          <w:rFonts w:ascii="Tahoma" w:hAnsi="Tahoma" w:cs="Tahoma"/>
          <w:sz w:val="24"/>
          <w:szCs w:val="24"/>
        </w:rPr>
      </w:pPr>
    </w:p>
    <w:p w14:paraId="4E44E4A6" w14:textId="48B0E133" w:rsidR="00D00877" w:rsidRDefault="002F2627" w:rsidP="002F2627">
      <w:pPr>
        <w:rPr>
          <w:rFonts w:ascii="Tahoma" w:hAnsi="Tahoma" w:cs="Tahoma"/>
          <w:sz w:val="24"/>
          <w:szCs w:val="24"/>
        </w:rPr>
      </w:pPr>
      <w:r>
        <w:rPr>
          <w:rFonts w:ascii="Tahoma" w:hAnsi="Tahoma" w:cs="Tahoma"/>
          <w:sz w:val="24"/>
          <w:szCs w:val="24"/>
        </w:rPr>
        <w:lastRenderedPageBreak/>
        <w:t xml:space="preserve">Through this insight and in other ways, we will continue to work with </w:t>
      </w:r>
      <w:r w:rsidRPr="008E07AD">
        <w:rPr>
          <w:rFonts w:ascii="Tahoma" w:hAnsi="Tahoma" w:cs="Tahoma"/>
          <w:sz w:val="24"/>
          <w:szCs w:val="24"/>
        </w:rPr>
        <w:t>blind and partially sighted people</w:t>
      </w:r>
      <w:r>
        <w:rPr>
          <w:rFonts w:ascii="Tahoma" w:hAnsi="Tahoma" w:cs="Tahoma"/>
          <w:sz w:val="24"/>
          <w:szCs w:val="24"/>
        </w:rPr>
        <w:t xml:space="preserve"> and</w:t>
      </w:r>
      <w:r w:rsidRPr="008E07AD">
        <w:rPr>
          <w:rFonts w:ascii="Tahoma" w:hAnsi="Tahoma" w:cs="Tahoma"/>
          <w:sz w:val="24"/>
          <w:szCs w:val="24"/>
        </w:rPr>
        <w:t xml:space="preserve"> </w:t>
      </w:r>
      <w:r>
        <w:rPr>
          <w:rFonts w:ascii="Tahoma" w:hAnsi="Tahoma" w:cs="Tahoma"/>
          <w:sz w:val="24"/>
          <w:szCs w:val="24"/>
        </w:rPr>
        <w:t>a</w:t>
      </w:r>
      <w:r w:rsidRPr="00FD1088">
        <w:rPr>
          <w:rFonts w:ascii="Tahoma" w:hAnsi="Tahoma" w:cs="Tahoma"/>
          <w:sz w:val="24"/>
          <w:szCs w:val="24"/>
        </w:rPr>
        <w:t>mplify the</w:t>
      </w:r>
      <w:r>
        <w:rPr>
          <w:rFonts w:ascii="Tahoma" w:hAnsi="Tahoma" w:cs="Tahoma"/>
          <w:sz w:val="24"/>
          <w:szCs w:val="24"/>
        </w:rPr>
        <w:t>ir</w:t>
      </w:r>
      <w:r w:rsidRPr="00FD1088">
        <w:rPr>
          <w:rFonts w:ascii="Tahoma" w:hAnsi="Tahoma" w:cs="Tahoma"/>
          <w:sz w:val="24"/>
          <w:szCs w:val="24"/>
        </w:rPr>
        <w:t xml:space="preserve"> voices </w:t>
      </w:r>
      <w:r w:rsidRPr="008E07AD">
        <w:rPr>
          <w:rFonts w:ascii="Tahoma" w:hAnsi="Tahoma" w:cs="Tahoma"/>
          <w:sz w:val="24"/>
          <w:szCs w:val="24"/>
        </w:rPr>
        <w:t>to ensure their needs are met now</w:t>
      </w:r>
      <w:r>
        <w:rPr>
          <w:rFonts w:ascii="Tahoma" w:hAnsi="Tahoma" w:cs="Tahoma"/>
          <w:sz w:val="24"/>
          <w:szCs w:val="24"/>
        </w:rPr>
        <w:t>,</w:t>
      </w:r>
      <w:r w:rsidRPr="008E07AD">
        <w:rPr>
          <w:rFonts w:ascii="Tahoma" w:hAnsi="Tahoma" w:cs="Tahoma"/>
          <w:sz w:val="24"/>
          <w:szCs w:val="24"/>
        </w:rPr>
        <w:t xml:space="preserve"> in the coming months</w:t>
      </w:r>
      <w:r>
        <w:rPr>
          <w:rFonts w:ascii="Tahoma" w:hAnsi="Tahoma" w:cs="Tahoma"/>
          <w:sz w:val="24"/>
          <w:szCs w:val="24"/>
        </w:rPr>
        <w:t xml:space="preserve"> and beyond</w:t>
      </w:r>
      <w:r w:rsidRPr="008E07AD">
        <w:rPr>
          <w:rFonts w:ascii="Tahoma" w:hAnsi="Tahoma" w:cs="Tahoma"/>
          <w:sz w:val="24"/>
          <w:szCs w:val="24"/>
        </w:rPr>
        <w:t xml:space="preserve">. </w:t>
      </w:r>
    </w:p>
    <w:p w14:paraId="7EE1E6B2" w14:textId="3B5C2E6E" w:rsidR="00D00877" w:rsidRDefault="00D00877" w:rsidP="002F2627">
      <w:pPr>
        <w:rPr>
          <w:rFonts w:ascii="Tahoma" w:hAnsi="Tahoma" w:cs="Tahoma"/>
          <w:sz w:val="24"/>
          <w:szCs w:val="24"/>
        </w:rPr>
      </w:pPr>
    </w:p>
    <w:p w14:paraId="5A6DFDDD" w14:textId="77777777" w:rsidR="00D00877" w:rsidRDefault="00D00877" w:rsidP="002F2627">
      <w:pPr>
        <w:rPr>
          <w:rFonts w:ascii="Tahoma" w:hAnsi="Tahoma" w:cs="Tahoma"/>
          <w:sz w:val="24"/>
          <w:szCs w:val="24"/>
        </w:rPr>
      </w:pPr>
    </w:p>
    <w:p w14:paraId="31DE46AF" w14:textId="77777777" w:rsidR="002F2627" w:rsidRPr="004A1E3E" w:rsidRDefault="002F2627" w:rsidP="004A1E3E">
      <w:pPr>
        <w:pStyle w:val="Heading1"/>
        <w:jc w:val="center"/>
        <w:rPr>
          <w:rFonts w:ascii="Tahoma" w:hAnsi="Tahoma" w:cs="Tahoma"/>
          <w:b/>
          <w:bCs/>
          <w:color w:val="000000" w:themeColor="text1"/>
          <w:sz w:val="36"/>
          <w:szCs w:val="36"/>
        </w:rPr>
      </w:pPr>
      <w:r w:rsidRPr="004A1E3E">
        <w:rPr>
          <w:rFonts w:ascii="Tahoma" w:hAnsi="Tahoma" w:cs="Tahoma"/>
          <w:b/>
          <w:bCs/>
          <w:color w:val="000000" w:themeColor="text1"/>
          <w:sz w:val="36"/>
          <w:szCs w:val="36"/>
        </w:rPr>
        <w:t>COVID-19 living in a lockdown</w:t>
      </w:r>
    </w:p>
    <w:p w14:paraId="374A7CC5" w14:textId="0E688D67" w:rsidR="002F2627" w:rsidRPr="004A1E3E" w:rsidRDefault="002F2627" w:rsidP="004A1E3E">
      <w:pPr>
        <w:pStyle w:val="Heading1"/>
        <w:jc w:val="center"/>
        <w:rPr>
          <w:rFonts w:ascii="Tahoma" w:hAnsi="Tahoma" w:cs="Tahoma"/>
          <w:b/>
          <w:bCs/>
          <w:color w:val="000000" w:themeColor="text1"/>
          <w:sz w:val="36"/>
          <w:szCs w:val="36"/>
        </w:rPr>
      </w:pPr>
      <w:r w:rsidRPr="004A1E3E">
        <w:rPr>
          <w:rFonts w:ascii="Tahoma" w:hAnsi="Tahoma" w:cs="Tahoma"/>
          <w:b/>
          <w:bCs/>
          <w:color w:val="000000" w:themeColor="text1"/>
          <w:sz w:val="36"/>
          <w:szCs w:val="36"/>
        </w:rPr>
        <w:t>The experiences of London’s sight loss community</w:t>
      </w:r>
      <w:r w:rsidR="004A1E3E">
        <w:rPr>
          <w:rFonts w:ascii="Tahoma" w:hAnsi="Tahoma" w:cs="Tahoma"/>
          <w:b/>
          <w:bCs/>
          <w:color w:val="000000" w:themeColor="text1"/>
          <w:sz w:val="36"/>
          <w:szCs w:val="36"/>
        </w:rPr>
        <w:t>: Full Report</w:t>
      </w:r>
    </w:p>
    <w:p w14:paraId="2A00E8F3" w14:textId="77777777" w:rsidR="002F2627" w:rsidRDefault="002F2627" w:rsidP="002F2627">
      <w:pPr>
        <w:rPr>
          <w:rFonts w:ascii="Tahoma" w:hAnsi="Tahoma" w:cs="Tahoma"/>
          <w:sz w:val="24"/>
          <w:szCs w:val="24"/>
        </w:rPr>
      </w:pPr>
    </w:p>
    <w:p w14:paraId="4C8087CD" w14:textId="74103C83" w:rsidR="004A1E3E" w:rsidRDefault="002F2627" w:rsidP="004A1E3E">
      <w:pPr>
        <w:pStyle w:val="Heading2"/>
        <w:rPr>
          <w:rFonts w:ascii="Tahoma" w:hAnsi="Tahoma" w:cs="Tahoma"/>
          <w:b/>
          <w:bCs/>
          <w:color w:val="000000" w:themeColor="text1"/>
        </w:rPr>
      </w:pPr>
      <w:r w:rsidRPr="004A1E3E">
        <w:rPr>
          <w:rFonts w:ascii="Tahoma" w:hAnsi="Tahoma" w:cs="Tahoma"/>
          <w:b/>
          <w:bCs/>
          <w:color w:val="000000" w:themeColor="text1"/>
        </w:rPr>
        <w:t>Introduction</w:t>
      </w:r>
    </w:p>
    <w:p w14:paraId="2DF70214" w14:textId="77777777" w:rsidR="00B85634" w:rsidRDefault="00B85634" w:rsidP="00B85634">
      <w:pPr>
        <w:rPr>
          <w:rFonts w:ascii="Tahoma" w:hAnsi="Tahoma" w:cs="Tahoma"/>
          <w:sz w:val="24"/>
          <w:szCs w:val="24"/>
        </w:rPr>
      </w:pPr>
      <w:r>
        <w:rPr>
          <w:rFonts w:ascii="Tahoma" w:hAnsi="Tahoma" w:cs="Tahoma"/>
          <w:bCs/>
          <w:iCs/>
          <w:sz w:val="24"/>
          <w:szCs w:val="24"/>
        </w:rPr>
        <w:t>B</w:t>
      </w:r>
      <w:r>
        <w:rPr>
          <w:rFonts w:ascii="Tahoma" w:hAnsi="Tahoma" w:cs="Tahoma"/>
          <w:sz w:val="24"/>
          <w:szCs w:val="24"/>
        </w:rPr>
        <w:t xml:space="preserve">etween 30 March and 12 April 2020, just one week into the UK Government lockdown, the Vision Foundation contacted 19 organisations that provide support to London’s visually impaired communities and carried out 10 in-depth interviews with blind and partially sighted people, aged between 25 and 80. </w:t>
      </w:r>
    </w:p>
    <w:p w14:paraId="78178FBB" w14:textId="77777777" w:rsidR="00B85634" w:rsidRDefault="00B85634" w:rsidP="00B85634">
      <w:pPr>
        <w:rPr>
          <w:rFonts w:ascii="Tahoma" w:hAnsi="Tahoma" w:cs="Tahoma"/>
          <w:bCs/>
          <w:iCs/>
          <w:sz w:val="24"/>
          <w:szCs w:val="24"/>
        </w:rPr>
      </w:pPr>
    </w:p>
    <w:p w14:paraId="3AF1EA4D" w14:textId="77777777" w:rsidR="00B85634" w:rsidRDefault="00B85634" w:rsidP="00B85634">
      <w:pPr>
        <w:rPr>
          <w:rFonts w:ascii="Tahoma" w:hAnsi="Tahoma" w:cs="Tahoma"/>
          <w:bCs/>
          <w:iCs/>
          <w:sz w:val="24"/>
          <w:szCs w:val="24"/>
        </w:rPr>
      </w:pPr>
      <w:r w:rsidRPr="008E07AD">
        <w:rPr>
          <w:rFonts w:ascii="Tahoma" w:hAnsi="Tahoma" w:cs="Tahoma"/>
          <w:bCs/>
          <w:iCs/>
          <w:sz w:val="24"/>
          <w:szCs w:val="24"/>
        </w:rPr>
        <w:t xml:space="preserve">This briefing brings together the experiences </w:t>
      </w:r>
      <w:r>
        <w:rPr>
          <w:rFonts w:ascii="Tahoma" w:hAnsi="Tahoma" w:cs="Tahoma"/>
          <w:bCs/>
          <w:iCs/>
          <w:sz w:val="24"/>
          <w:szCs w:val="24"/>
        </w:rPr>
        <w:t xml:space="preserve">of those individuals </w:t>
      </w:r>
      <w:r w:rsidRPr="008E07AD">
        <w:rPr>
          <w:rFonts w:ascii="Tahoma" w:hAnsi="Tahoma" w:cs="Tahoma"/>
          <w:bCs/>
          <w:iCs/>
          <w:sz w:val="24"/>
          <w:szCs w:val="24"/>
        </w:rPr>
        <w:t xml:space="preserve">and documents how the sight loss sector is adapting its work to support the visually impaired community. </w:t>
      </w:r>
    </w:p>
    <w:p w14:paraId="2DEE6720" w14:textId="77777777" w:rsidR="00B85634" w:rsidRPr="00B85634" w:rsidRDefault="00B85634" w:rsidP="00B85634"/>
    <w:p w14:paraId="05F11BE8" w14:textId="27BA4236" w:rsidR="002F2627" w:rsidRDefault="002F2627" w:rsidP="002F2627">
      <w:pPr>
        <w:rPr>
          <w:rFonts w:ascii="Tahoma" w:hAnsi="Tahoma" w:cs="Tahoma"/>
          <w:sz w:val="24"/>
          <w:szCs w:val="24"/>
        </w:rPr>
      </w:pPr>
      <w:r>
        <w:rPr>
          <w:rFonts w:ascii="Tahoma" w:hAnsi="Tahoma" w:cs="Tahoma"/>
          <w:sz w:val="24"/>
          <w:szCs w:val="24"/>
        </w:rPr>
        <w:t xml:space="preserve">At a time when London is in lockdown and Londoners are feeling the effects of being separated from friends, family and their normal routines - blind and partially sighted people are experiencing this even more acutely. Their ability to buy food and supplies, work from home, stay connected with friends and family, take exercise and maintain independence has been hugely hindered by the COVID-19 restrictions. This is having a profound impact on mental and physical health as blind and partially sighted people fight to navigate their way through this crisis. </w:t>
      </w:r>
    </w:p>
    <w:p w14:paraId="2F8ADC19" w14:textId="77777777" w:rsidR="000E27C9" w:rsidRDefault="000E27C9" w:rsidP="002F2627">
      <w:pPr>
        <w:rPr>
          <w:rFonts w:ascii="Tahoma" w:hAnsi="Tahoma" w:cs="Tahoma"/>
          <w:sz w:val="24"/>
          <w:szCs w:val="24"/>
        </w:rPr>
      </w:pPr>
    </w:p>
    <w:p w14:paraId="0DC85273" w14:textId="77777777" w:rsidR="002F2627" w:rsidRDefault="002F2627" w:rsidP="002F2627">
      <w:pPr>
        <w:rPr>
          <w:rFonts w:ascii="Tahoma" w:hAnsi="Tahoma" w:cs="Tahoma"/>
          <w:sz w:val="24"/>
          <w:szCs w:val="24"/>
        </w:rPr>
      </w:pPr>
    </w:p>
    <w:p w14:paraId="64586C6D" w14:textId="2AA97AB4" w:rsidR="004A1E3E" w:rsidRPr="00456A40" w:rsidRDefault="002F2627" w:rsidP="00456A40">
      <w:pPr>
        <w:pStyle w:val="Heading2"/>
        <w:rPr>
          <w:rFonts w:ascii="Tahoma" w:hAnsi="Tahoma" w:cs="Tahoma"/>
          <w:b/>
          <w:bCs/>
          <w:color w:val="000000" w:themeColor="text1"/>
        </w:rPr>
      </w:pPr>
      <w:r w:rsidRPr="004A1E3E">
        <w:rPr>
          <w:rFonts w:ascii="Tahoma" w:hAnsi="Tahoma" w:cs="Tahoma"/>
          <w:b/>
          <w:bCs/>
          <w:color w:val="000000" w:themeColor="text1"/>
        </w:rPr>
        <w:t>How has the COVID-19 crisis affected blind and partially sighted people?</w:t>
      </w:r>
    </w:p>
    <w:p w14:paraId="4BF7DC23" w14:textId="2F4484B0" w:rsidR="002F2627" w:rsidRDefault="002F2627" w:rsidP="002F2627">
      <w:pPr>
        <w:rPr>
          <w:rFonts w:ascii="Tahoma" w:hAnsi="Tahoma" w:cs="Tahoma"/>
          <w:sz w:val="24"/>
          <w:szCs w:val="24"/>
        </w:rPr>
      </w:pPr>
      <w:r>
        <w:rPr>
          <w:rFonts w:ascii="Tahoma" w:hAnsi="Tahoma" w:cs="Tahoma"/>
          <w:sz w:val="24"/>
          <w:szCs w:val="24"/>
        </w:rPr>
        <w:t>The overwhelming experience is exclusion, isolation, anxiety and fear:</w:t>
      </w:r>
    </w:p>
    <w:p w14:paraId="72A32DC6" w14:textId="77777777" w:rsidR="004A1E3E" w:rsidRPr="003221A8" w:rsidRDefault="004A1E3E" w:rsidP="002F2627">
      <w:pPr>
        <w:rPr>
          <w:rFonts w:ascii="Tahoma" w:hAnsi="Tahoma" w:cs="Tahoma"/>
          <w:sz w:val="24"/>
          <w:szCs w:val="24"/>
        </w:rPr>
      </w:pPr>
    </w:p>
    <w:p w14:paraId="7EC50D04" w14:textId="77777777" w:rsidR="002F2627" w:rsidRPr="003221A8" w:rsidRDefault="002F2627" w:rsidP="002F2627">
      <w:pPr>
        <w:pStyle w:val="ListParagraph"/>
        <w:numPr>
          <w:ilvl w:val="0"/>
          <w:numId w:val="4"/>
        </w:numPr>
        <w:rPr>
          <w:rFonts w:ascii="Tahoma" w:hAnsi="Tahoma" w:cs="Tahoma"/>
          <w:sz w:val="24"/>
          <w:szCs w:val="24"/>
        </w:rPr>
      </w:pPr>
      <w:r w:rsidRPr="003221A8">
        <w:rPr>
          <w:rFonts w:ascii="Tahoma" w:hAnsi="Tahoma" w:cs="Tahoma"/>
          <w:sz w:val="24"/>
          <w:szCs w:val="24"/>
        </w:rPr>
        <w:t xml:space="preserve">Exclusion from </w:t>
      </w:r>
      <w:r>
        <w:rPr>
          <w:rFonts w:ascii="Tahoma" w:hAnsi="Tahoma" w:cs="Tahoma"/>
          <w:sz w:val="24"/>
          <w:szCs w:val="24"/>
        </w:rPr>
        <w:t xml:space="preserve">essential </w:t>
      </w:r>
      <w:r w:rsidRPr="003221A8">
        <w:rPr>
          <w:rFonts w:ascii="Tahoma" w:hAnsi="Tahoma" w:cs="Tahoma"/>
          <w:sz w:val="24"/>
          <w:szCs w:val="24"/>
        </w:rPr>
        <w:t xml:space="preserve">support services </w:t>
      </w:r>
      <w:r w:rsidRPr="003221A8">
        <w:rPr>
          <w:rFonts w:ascii="Tahoma" w:eastAsiaTheme="minorEastAsia" w:hAnsi="Tahoma" w:cs="Tahoma"/>
          <w:noProof/>
          <w:color w:val="000000"/>
          <w:sz w:val="24"/>
          <w:szCs w:val="24"/>
          <w:lang w:eastAsia="en-GB"/>
        </w:rPr>
        <w:t>“</w:t>
      </w:r>
      <w:r w:rsidRPr="003221A8">
        <w:rPr>
          <w:rFonts w:ascii="Tahoma" w:eastAsiaTheme="minorEastAsia" w:hAnsi="Tahoma" w:cs="Tahoma"/>
          <w:i/>
          <w:iCs/>
          <w:noProof/>
          <w:color w:val="000000"/>
          <w:sz w:val="24"/>
          <w:szCs w:val="24"/>
          <w:lang w:eastAsia="en-GB"/>
        </w:rPr>
        <w:t>I usually buy online but there are no slots, they don’t prioritise visually impaired people”</w:t>
      </w:r>
    </w:p>
    <w:p w14:paraId="68915EA4" w14:textId="77777777" w:rsidR="002F2627" w:rsidRPr="003221A8" w:rsidRDefault="002F2627" w:rsidP="002F2627">
      <w:pPr>
        <w:pStyle w:val="ListParagraph"/>
        <w:numPr>
          <w:ilvl w:val="0"/>
          <w:numId w:val="4"/>
        </w:numPr>
        <w:rPr>
          <w:rFonts w:ascii="Tahoma" w:hAnsi="Tahoma" w:cs="Tahoma"/>
          <w:sz w:val="24"/>
          <w:szCs w:val="24"/>
        </w:rPr>
      </w:pPr>
      <w:r>
        <w:rPr>
          <w:rFonts w:ascii="Tahoma" w:hAnsi="Tahoma" w:cs="Tahoma"/>
          <w:sz w:val="24"/>
          <w:szCs w:val="24"/>
        </w:rPr>
        <w:t>Isolation, a</w:t>
      </w:r>
      <w:r w:rsidRPr="003221A8">
        <w:rPr>
          <w:rFonts w:ascii="Tahoma" w:hAnsi="Tahoma" w:cs="Tahoma"/>
          <w:sz w:val="24"/>
          <w:szCs w:val="24"/>
        </w:rPr>
        <w:t xml:space="preserve">nxiety </w:t>
      </w:r>
      <w:r>
        <w:rPr>
          <w:rFonts w:ascii="Tahoma" w:hAnsi="Tahoma" w:cs="Tahoma"/>
          <w:sz w:val="24"/>
          <w:szCs w:val="24"/>
        </w:rPr>
        <w:t>and mental health</w:t>
      </w:r>
      <w:r w:rsidRPr="003221A8">
        <w:rPr>
          <w:rFonts w:ascii="Tahoma" w:hAnsi="Tahoma" w:cs="Tahoma"/>
          <w:sz w:val="24"/>
          <w:szCs w:val="24"/>
        </w:rPr>
        <w:t xml:space="preserve"> </w:t>
      </w:r>
      <w:r w:rsidRPr="003221A8">
        <w:rPr>
          <w:rFonts w:ascii="Tahoma" w:eastAsiaTheme="minorEastAsia" w:hAnsi="Tahoma" w:cs="Tahoma"/>
          <w:i/>
          <w:iCs/>
          <w:noProof/>
          <w:color w:val="000000"/>
          <w:sz w:val="24"/>
          <w:szCs w:val="24"/>
          <w:lang w:eastAsia="en-GB"/>
        </w:rPr>
        <w:t>“I have a lot of anxiety due to the quiet around me, especially in the evenings”</w:t>
      </w:r>
    </w:p>
    <w:p w14:paraId="2BE8B416" w14:textId="77777777" w:rsidR="002F2627" w:rsidRDefault="002F2627" w:rsidP="002F2627">
      <w:pPr>
        <w:rPr>
          <w:rFonts w:ascii="Tahoma" w:hAnsi="Tahoma" w:cs="Tahoma"/>
          <w:sz w:val="24"/>
          <w:szCs w:val="24"/>
        </w:rPr>
      </w:pPr>
    </w:p>
    <w:p w14:paraId="19518929" w14:textId="77777777" w:rsidR="002F2627" w:rsidRPr="008E07AD" w:rsidRDefault="002F2627" w:rsidP="002F2627">
      <w:pPr>
        <w:rPr>
          <w:rFonts w:ascii="Tahoma" w:eastAsiaTheme="minorEastAsia" w:hAnsi="Tahoma" w:cs="Tahoma"/>
          <w:i/>
          <w:iCs/>
          <w:noProof/>
          <w:color w:val="000000"/>
          <w:sz w:val="24"/>
          <w:szCs w:val="24"/>
          <w:lang w:eastAsia="en-GB"/>
        </w:rPr>
      </w:pPr>
      <w:r>
        <w:rPr>
          <w:rFonts w:ascii="Tahoma" w:hAnsi="Tahoma" w:cs="Tahoma"/>
          <w:sz w:val="24"/>
          <w:szCs w:val="24"/>
        </w:rPr>
        <w:t>In addition, there was f</w:t>
      </w:r>
      <w:r w:rsidRPr="008E07AD">
        <w:rPr>
          <w:rFonts w:ascii="Tahoma" w:hAnsi="Tahoma" w:cs="Tahoma"/>
          <w:sz w:val="24"/>
          <w:szCs w:val="24"/>
        </w:rPr>
        <w:t>ear of catching the virus “</w:t>
      </w:r>
      <w:r w:rsidRPr="008E07AD">
        <w:rPr>
          <w:rFonts w:ascii="Tahoma" w:eastAsiaTheme="minorEastAsia" w:hAnsi="Tahoma" w:cs="Tahoma"/>
          <w:i/>
          <w:iCs/>
          <w:noProof/>
          <w:color w:val="000000"/>
          <w:sz w:val="24"/>
          <w:szCs w:val="24"/>
          <w:lang w:eastAsia="en-GB"/>
        </w:rPr>
        <w:t>I just can’t see people, so there is no hope of me social distancing”</w:t>
      </w:r>
      <w:r>
        <w:rPr>
          <w:rFonts w:ascii="Tahoma" w:eastAsiaTheme="minorEastAsia" w:hAnsi="Tahoma" w:cs="Tahoma"/>
          <w:i/>
          <w:iCs/>
          <w:noProof/>
          <w:color w:val="000000"/>
          <w:sz w:val="24"/>
          <w:szCs w:val="24"/>
          <w:lang w:eastAsia="en-GB"/>
        </w:rPr>
        <w:t>.</w:t>
      </w:r>
      <w:r w:rsidRPr="008E07AD">
        <w:rPr>
          <w:rFonts w:ascii="Tahoma" w:eastAsiaTheme="minorEastAsia" w:hAnsi="Tahoma" w:cs="Tahoma"/>
          <w:i/>
          <w:iCs/>
          <w:noProof/>
          <w:color w:val="000000"/>
          <w:sz w:val="24"/>
          <w:szCs w:val="24"/>
          <w:lang w:eastAsia="en-GB"/>
        </w:rPr>
        <w:t xml:space="preserve"> </w:t>
      </w:r>
    </w:p>
    <w:p w14:paraId="6807A336" w14:textId="77777777" w:rsidR="002F2627" w:rsidRDefault="002F2627" w:rsidP="002F2627">
      <w:pPr>
        <w:rPr>
          <w:rFonts w:ascii="Tahoma" w:hAnsi="Tahoma" w:cs="Tahoma"/>
          <w:sz w:val="24"/>
          <w:szCs w:val="24"/>
        </w:rPr>
      </w:pPr>
    </w:p>
    <w:p w14:paraId="080D4D1A" w14:textId="77777777" w:rsidR="002F2627" w:rsidRPr="003221A8" w:rsidRDefault="002F2627" w:rsidP="002F2627">
      <w:pPr>
        <w:rPr>
          <w:rFonts w:ascii="Tahoma" w:hAnsi="Tahoma" w:cs="Tahoma"/>
          <w:sz w:val="24"/>
          <w:szCs w:val="24"/>
        </w:rPr>
      </w:pPr>
      <w:r>
        <w:rPr>
          <w:rFonts w:ascii="Tahoma" w:hAnsi="Tahoma" w:cs="Tahoma"/>
          <w:sz w:val="24"/>
          <w:szCs w:val="24"/>
        </w:rPr>
        <w:t xml:space="preserve">Last year (2019) we found that </w:t>
      </w:r>
      <w:r>
        <w:rPr>
          <w:rFonts w:ascii="Tahoma" w:hAnsi="Tahoma" w:cs="Tahoma"/>
          <w:sz w:val="24"/>
          <w:szCs w:val="24"/>
          <w:lang w:val="en-US"/>
        </w:rPr>
        <w:t>l</w:t>
      </w:r>
      <w:r w:rsidRPr="00E06167">
        <w:rPr>
          <w:rFonts w:ascii="Tahoma" w:hAnsi="Tahoma" w:cs="Tahoma"/>
          <w:sz w:val="24"/>
          <w:szCs w:val="24"/>
          <w:lang w:val="en-US"/>
        </w:rPr>
        <w:t xml:space="preserve">oneliness and mental health difficulties </w:t>
      </w:r>
      <w:r>
        <w:rPr>
          <w:rFonts w:ascii="Tahoma" w:hAnsi="Tahoma" w:cs="Tahoma"/>
          <w:sz w:val="24"/>
          <w:szCs w:val="24"/>
          <w:lang w:val="en-US"/>
        </w:rPr>
        <w:t>we</w:t>
      </w:r>
      <w:r w:rsidRPr="00E06167">
        <w:rPr>
          <w:rFonts w:ascii="Tahoma" w:hAnsi="Tahoma" w:cs="Tahoma"/>
          <w:sz w:val="24"/>
          <w:szCs w:val="24"/>
          <w:lang w:val="en-US"/>
        </w:rPr>
        <w:t xml:space="preserve">re </w:t>
      </w:r>
      <w:r>
        <w:rPr>
          <w:rFonts w:ascii="Tahoma" w:hAnsi="Tahoma" w:cs="Tahoma"/>
          <w:sz w:val="24"/>
          <w:szCs w:val="24"/>
          <w:lang w:val="en-US"/>
        </w:rPr>
        <w:t xml:space="preserve">significant </w:t>
      </w:r>
      <w:r w:rsidRPr="00E06167">
        <w:rPr>
          <w:rFonts w:ascii="Tahoma" w:hAnsi="Tahoma" w:cs="Tahoma"/>
          <w:sz w:val="24"/>
          <w:szCs w:val="24"/>
          <w:lang w:val="en-US"/>
        </w:rPr>
        <w:t>issue</w:t>
      </w:r>
      <w:r>
        <w:rPr>
          <w:rFonts w:ascii="Tahoma" w:hAnsi="Tahoma" w:cs="Tahoma"/>
          <w:sz w:val="24"/>
          <w:szCs w:val="24"/>
          <w:lang w:val="en-US"/>
        </w:rPr>
        <w:t>s</w:t>
      </w:r>
      <w:r>
        <w:rPr>
          <w:rFonts w:ascii="Tahoma" w:hAnsi="Tahoma" w:cs="Tahoma"/>
          <w:sz w:val="24"/>
          <w:szCs w:val="24"/>
        </w:rPr>
        <w:t xml:space="preserve"> for blind and partially sighted people, when we undertook the research that underpins </w:t>
      </w:r>
      <w:hyperlink r:id="rId10" w:history="1">
        <w:r w:rsidRPr="00E06167">
          <w:rPr>
            <w:rStyle w:val="Hyperlink"/>
            <w:rFonts w:ascii="Tahoma" w:hAnsi="Tahoma" w:cs="Tahoma"/>
            <w:sz w:val="24"/>
            <w:szCs w:val="24"/>
          </w:rPr>
          <w:t>our strategy</w:t>
        </w:r>
      </w:hyperlink>
      <w:r>
        <w:rPr>
          <w:rFonts w:ascii="Tahoma" w:hAnsi="Tahoma" w:cs="Tahoma"/>
          <w:sz w:val="24"/>
          <w:szCs w:val="24"/>
        </w:rPr>
        <w:t>.  Those feelings are now compounded by the current context.</w:t>
      </w:r>
    </w:p>
    <w:p w14:paraId="015382F1" w14:textId="77777777" w:rsidR="002F2627" w:rsidRPr="00C57F94" w:rsidRDefault="002F2627" w:rsidP="002F2627">
      <w:pPr>
        <w:rPr>
          <w:rFonts w:ascii="Tahoma" w:hAnsi="Tahoma" w:cs="Tahoma"/>
          <w:sz w:val="24"/>
          <w:szCs w:val="24"/>
        </w:rPr>
      </w:pPr>
    </w:p>
    <w:p w14:paraId="7BD2F645" w14:textId="77777777" w:rsidR="002F2627" w:rsidRPr="004A1E3E" w:rsidRDefault="002F2627" w:rsidP="004A1E3E">
      <w:pPr>
        <w:pStyle w:val="Heading2"/>
        <w:rPr>
          <w:rFonts w:ascii="Tahoma" w:hAnsi="Tahoma" w:cs="Tahoma"/>
          <w:b/>
          <w:bCs/>
          <w:color w:val="000000" w:themeColor="text1"/>
        </w:rPr>
      </w:pPr>
      <w:r w:rsidRPr="004A1E3E">
        <w:rPr>
          <w:rFonts w:ascii="Tahoma" w:hAnsi="Tahoma" w:cs="Tahoma"/>
          <w:b/>
          <w:bCs/>
          <w:color w:val="000000" w:themeColor="text1"/>
        </w:rPr>
        <w:t>What are the main challenges presented by the COVID-19 crisis?</w:t>
      </w:r>
    </w:p>
    <w:p w14:paraId="673EA10A" w14:textId="77777777" w:rsidR="002F2627" w:rsidRDefault="002F2627" w:rsidP="002F2627">
      <w:pPr>
        <w:rPr>
          <w:rFonts w:ascii="Tahoma" w:hAnsi="Tahoma" w:cs="Tahoma"/>
          <w:sz w:val="24"/>
          <w:szCs w:val="24"/>
        </w:rPr>
      </w:pPr>
    </w:p>
    <w:p w14:paraId="68B4D845" w14:textId="77777777" w:rsidR="002F2627" w:rsidRPr="004A1E3E" w:rsidRDefault="002F2627" w:rsidP="004A1E3E">
      <w:pPr>
        <w:pStyle w:val="Heading3"/>
        <w:rPr>
          <w:rFonts w:ascii="Tahoma" w:hAnsi="Tahoma" w:cs="Tahoma"/>
          <w:b/>
          <w:bCs/>
          <w:i/>
          <w:iCs/>
          <w:color w:val="000000" w:themeColor="text1"/>
        </w:rPr>
      </w:pPr>
      <w:r w:rsidRPr="004A1E3E">
        <w:rPr>
          <w:rFonts w:ascii="Tahoma" w:hAnsi="Tahoma" w:cs="Tahoma"/>
          <w:b/>
          <w:bCs/>
          <w:i/>
          <w:iCs/>
          <w:color w:val="000000" w:themeColor="text1"/>
        </w:rPr>
        <w:t>Exclusion from essential support services like shopping</w:t>
      </w:r>
    </w:p>
    <w:p w14:paraId="7CD9AE86" w14:textId="77777777" w:rsidR="002F2627" w:rsidRDefault="002F2627" w:rsidP="002F2627">
      <w:pPr>
        <w:rPr>
          <w:rFonts w:ascii="Tahoma" w:hAnsi="Tahoma" w:cs="Tahoma"/>
          <w:sz w:val="24"/>
          <w:szCs w:val="24"/>
        </w:rPr>
      </w:pPr>
      <w:r>
        <w:rPr>
          <w:rFonts w:ascii="Tahoma" w:hAnsi="Tahoma" w:cs="Tahoma"/>
          <w:sz w:val="24"/>
          <w:szCs w:val="24"/>
        </w:rPr>
        <w:t>With lockdown in force and blind and partially sighted people not included in the government’s vulnerable category</w:t>
      </w:r>
      <w:r>
        <w:rPr>
          <w:rStyle w:val="FootnoteReference"/>
          <w:rFonts w:ascii="Tahoma" w:hAnsi="Tahoma" w:cs="Tahoma"/>
          <w:sz w:val="24"/>
          <w:szCs w:val="24"/>
        </w:rPr>
        <w:footnoteReference w:id="1"/>
      </w:r>
      <w:r>
        <w:rPr>
          <w:rFonts w:ascii="Tahoma" w:hAnsi="Tahoma" w:cs="Tahoma"/>
          <w:sz w:val="24"/>
          <w:szCs w:val="24"/>
        </w:rPr>
        <w:t xml:space="preserve"> the basic supply of food and supplies has been severely restricted. Individuals have been unable to secure food delivery slots with the supermarkets and face challenges shopping independently.</w:t>
      </w:r>
    </w:p>
    <w:p w14:paraId="46093441" w14:textId="77777777" w:rsidR="002F2627" w:rsidRDefault="002F2627" w:rsidP="002F2627">
      <w:pPr>
        <w:rPr>
          <w:rFonts w:ascii="Tahoma" w:hAnsi="Tahoma" w:cs="Tahoma"/>
          <w:sz w:val="24"/>
          <w:szCs w:val="24"/>
        </w:rPr>
      </w:pPr>
    </w:p>
    <w:p w14:paraId="6A2678E7" w14:textId="77777777" w:rsidR="002F2627" w:rsidRDefault="002F2627" w:rsidP="002F2627">
      <w:pPr>
        <w:rPr>
          <w:rFonts w:ascii="Tahoma" w:hAnsi="Tahoma" w:cs="Tahoma"/>
          <w:sz w:val="24"/>
          <w:szCs w:val="24"/>
        </w:rPr>
      </w:pPr>
      <w:r>
        <w:rPr>
          <w:rFonts w:ascii="Tahoma" w:hAnsi="Tahoma" w:cs="Tahoma"/>
          <w:sz w:val="24"/>
          <w:szCs w:val="24"/>
        </w:rPr>
        <w:t xml:space="preserve">For older people local organisations have stepped in providing food deliveries and care packages. One organisation contacted said they were now providing supermarket shopping for up to 120 people a week, alongside hot meals. But younger people tend to be less connected with local community support groups and have not been able to access the help. </w:t>
      </w:r>
    </w:p>
    <w:p w14:paraId="60F92735" w14:textId="77777777" w:rsidR="002F2627" w:rsidRDefault="002F2627" w:rsidP="002F2627">
      <w:pPr>
        <w:rPr>
          <w:rFonts w:ascii="Tahoma" w:hAnsi="Tahoma" w:cs="Tahoma"/>
          <w:sz w:val="24"/>
          <w:szCs w:val="24"/>
        </w:rPr>
      </w:pPr>
    </w:p>
    <w:p w14:paraId="51620EAB" w14:textId="77777777" w:rsidR="002F2627" w:rsidRDefault="002F2627" w:rsidP="002F2627">
      <w:pPr>
        <w:rPr>
          <w:rFonts w:ascii="Tahoma" w:hAnsi="Tahoma" w:cs="Tahoma"/>
          <w:sz w:val="24"/>
          <w:szCs w:val="24"/>
        </w:rPr>
      </w:pPr>
      <w:r>
        <w:rPr>
          <w:rFonts w:ascii="Tahoma" w:hAnsi="Tahoma" w:cs="Tahoma"/>
          <w:sz w:val="24"/>
          <w:szCs w:val="24"/>
        </w:rPr>
        <w:t xml:space="preserve">Individuals told us help from neighbours </w:t>
      </w:r>
      <w:r w:rsidRPr="002B0FC9">
        <w:rPr>
          <w:rFonts w:ascii="Tahoma" w:hAnsi="Tahoma" w:cs="Tahoma"/>
          <w:sz w:val="24"/>
          <w:szCs w:val="24"/>
        </w:rPr>
        <w:t>is patchy</w:t>
      </w:r>
      <w:r>
        <w:rPr>
          <w:rFonts w:ascii="Tahoma" w:hAnsi="Tahoma" w:cs="Tahoma"/>
          <w:sz w:val="24"/>
          <w:szCs w:val="24"/>
        </w:rPr>
        <w:t>,</w:t>
      </w:r>
      <w:r w:rsidRPr="002B0FC9">
        <w:rPr>
          <w:rFonts w:ascii="Tahoma" w:hAnsi="Tahoma" w:cs="Tahoma"/>
          <w:sz w:val="24"/>
          <w:szCs w:val="24"/>
        </w:rPr>
        <w:t xml:space="preserve"> not always reliabl</w:t>
      </w:r>
      <w:r>
        <w:rPr>
          <w:rFonts w:ascii="Tahoma" w:hAnsi="Tahoma" w:cs="Tahoma"/>
          <w:sz w:val="24"/>
          <w:szCs w:val="24"/>
        </w:rPr>
        <w:t>e</w:t>
      </w:r>
      <w:r w:rsidRPr="002B0FC9">
        <w:rPr>
          <w:rFonts w:ascii="Tahoma" w:hAnsi="Tahoma" w:cs="Tahoma"/>
          <w:sz w:val="24"/>
          <w:szCs w:val="24"/>
        </w:rPr>
        <w:t xml:space="preserve"> and unpredict</w:t>
      </w:r>
      <w:r>
        <w:rPr>
          <w:rFonts w:ascii="Tahoma" w:hAnsi="Tahoma" w:cs="Tahoma"/>
          <w:sz w:val="24"/>
          <w:szCs w:val="24"/>
        </w:rPr>
        <w:t>a</w:t>
      </w:r>
      <w:r w:rsidRPr="002B0FC9">
        <w:rPr>
          <w:rFonts w:ascii="Tahoma" w:hAnsi="Tahoma" w:cs="Tahoma"/>
          <w:sz w:val="24"/>
          <w:szCs w:val="24"/>
        </w:rPr>
        <w:t>ble</w:t>
      </w:r>
      <w:r>
        <w:rPr>
          <w:rFonts w:ascii="Tahoma" w:hAnsi="Tahoma" w:cs="Tahoma"/>
          <w:sz w:val="24"/>
          <w:szCs w:val="24"/>
        </w:rPr>
        <w:t>. Leaflets from well-meaning organisations posted through the letterbox are inaccessible (if you do not have someone to read them to you, for example) and offers of help on Facebook are not reaching the digitally excluded.</w:t>
      </w:r>
    </w:p>
    <w:p w14:paraId="39D99DF9" w14:textId="77777777" w:rsidR="002F2627" w:rsidDel="00E06167" w:rsidRDefault="002F2627" w:rsidP="002F2627">
      <w:pPr>
        <w:rPr>
          <w:rFonts w:ascii="Tahoma" w:hAnsi="Tahoma" w:cs="Tahoma"/>
          <w:sz w:val="24"/>
          <w:szCs w:val="24"/>
        </w:rPr>
      </w:pPr>
      <w:r w:rsidDel="00E06167">
        <w:rPr>
          <w:rFonts w:ascii="Tahoma" w:hAnsi="Tahoma" w:cs="Tahoma"/>
          <w:sz w:val="24"/>
          <w:szCs w:val="24"/>
        </w:rPr>
        <w:t xml:space="preserve"> </w:t>
      </w:r>
    </w:p>
    <w:p w14:paraId="535B255E" w14:textId="77777777" w:rsidR="004A1E3E" w:rsidRPr="004A1E3E" w:rsidRDefault="004A1E3E" w:rsidP="004A1E3E">
      <w:pPr>
        <w:pStyle w:val="ListParagraph"/>
        <w:numPr>
          <w:ilvl w:val="0"/>
          <w:numId w:val="10"/>
        </w:numPr>
        <w:spacing w:after="60"/>
        <w:rPr>
          <w:rFonts w:ascii="Tahoma" w:hAnsi="Tahoma" w:cs="Tahoma"/>
          <w:i/>
          <w:iCs/>
          <w:sz w:val="24"/>
          <w:szCs w:val="24"/>
        </w:rPr>
      </w:pPr>
      <w:r w:rsidRPr="004A1E3E">
        <w:rPr>
          <w:rFonts w:ascii="Tahoma" w:hAnsi="Tahoma" w:cs="Tahoma"/>
          <w:i/>
          <w:iCs/>
          <w:sz w:val="24"/>
          <w:szCs w:val="24"/>
        </w:rPr>
        <w:t>“I usually buy online but there are no slots, they don’t prioritise visually impaired people” (Young in 20s)</w:t>
      </w:r>
    </w:p>
    <w:p w14:paraId="6AB56B53" w14:textId="77777777" w:rsidR="004A1E3E" w:rsidRPr="004A1E3E" w:rsidRDefault="004A1E3E" w:rsidP="004A1E3E">
      <w:pPr>
        <w:pStyle w:val="ListParagraph"/>
        <w:numPr>
          <w:ilvl w:val="0"/>
          <w:numId w:val="10"/>
        </w:numPr>
        <w:spacing w:after="60"/>
        <w:rPr>
          <w:rFonts w:ascii="Tahoma" w:hAnsi="Tahoma" w:cs="Tahoma"/>
          <w:i/>
          <w:iCs/>
          <w:sz w:val="24"/>
          <w:szCs w:val="24"/>
        </w:rPr>
      </w:pPr>
      <w:r w:rsidRPr="004A1E3E">
        <w:rPr>
          <w:rFonts w:ascii="Tahoma" w:hAnsi="Tahoma" w:cs="Tahoma"/>
          <w:i/>
          <w:iCs/>
          <w:sz w:val="24"/>
          <w:szCs w:val="24"/>
        </w:rPr>
        <w:t>“The neighbours are not being helpful, that’s London, nobody is doing my shopping” (Working in 30s)</w:t>
      </w:r>
    </w:p>
    <w:p w14:paraId="4CE349BC" w14:textId="77777777" w:rsidR="004A1E3E" w:rsidRPr="004A1E3E" w:rsidRDefault="004A1E3E" w:rsidP="004A1E3E">
      <w:pPr>
        <w:pStyle w:val="ListParagraph"/>
        <w:numPr>
          <w:ilvl w:val="0"/>
          <w:numId w:val="10"/>
        </w:numPr>
        <w:spacing w:after="60"/>
        <w:rPr>
          <w:rFonts w:ascii="Tahoma" w:hAnsi="Tahoma" w:cs="Tahoma"/>
          <w:i/>
          <w:iCs/>
          <w:sz w:val="24"/>
          <w:szCs w:val="24"/>
        </w:rPr>
      </w:pPr>
      <w:r w:rsidRPr="004A1E3E">
        <w:rPr>
          <w:rFonts w:ascii="Tahoma" w:hAnsi="Tahoma" w:cs="Tahoma"/>
          <w:i/>
          <w:iCs/>
          <w:sz w:val="24"/>
          <w:szCs w:val="24"/>
        </w:rPr>
        <w:t>“I have no idea what I am buying. There is apprehension around coming near me, there is so much fear” (Working in 30s)</w:t>
      </w:r>
    </w:p>
    <w:p w14:paraId="4690916E" w14:textId="77777777" w:rsidR="004A1E3E" w:rsidRPr="004A1E3E" w:rsidRDefault="004A1E3E" w:rsidP="004A1E3E">
      <w:pPr>
        <w:pStyle w:val="ListParagraph"/>
        <w:numPr>
          <w:ilvl w:val="0"/>
          <w:numId w:val="10"/>
        </w:numPr>
        <w:spacing w:after="60"/>
        <w:rPr>
          <w:rFonts w:ascii="Tahoma" w:hAnsi="Tahoma" w:cs="Tahoma"/>
          <w:i/>
          <w:iCs/>
          <w:sz w:val="24"/>
          <w:szCs w:val="24"/>
        </w:rPr>
      </w:pPr>
      <w:r w:rsidRPr="004A1E3E">
        <w:rPr>
          <w:rFonts w:ascii="Tahoma" w:hAnsi="Tahoma" w:cs="Tahoma"/>
          <w:i/>
          <w:iCs/>
          <w:sz w:val="24"/>
          <w:szCs w:val="24"/>
        </w:rPr>
        <w:t>“I am vulnerable but not vulnerable enough, for a week and a half I had no way to get food, that was really frightening” (Working in 20s)</w:t>
      </w:r>
    </w:p>
    <w:p w14:paraId="71A93734" w14:textId="393DEF91" w:rsidR="002F2627" w:rsidRDefault="004A1E3E" w:rsidP="004A1E3E">
      <w:pPr>
        <w:pStyle w:val="ListParagraph"/>
        <w:numPr>
          <w:ilvl w:val="0"/>
          <w:numId w:val="9"/>
        </w:numPr>
        <w:rPr>
          <w:rFonts w:ascii="Tahoma" w:hAnsi="Tahoma" w:cs="Tahoma"/>
          <w:i/>
          <w:iCs/>
          <w:sz w:val="24"/>
          <w:szCs w:val="24"/>
        </w:rPr>
      </w:pPr>
      <w:r w:rsidRPr="008A2B38">
        <w:rPr>
          <w:rFonts w:ascii="Tahoma" w:hAnsi="Tahoma" w:cs="Tahoma"/>
          <w:i/>
          <w:iCs/>
          <w:sz w:val="24"/>
          <w:szCs w:val="24"/>
        </w:rPr>
        <w:t>“I can’t read notes through the door, and mutual aid groups are on Facebook which I don’t use” (Older Respondent)</w:t>
      </w:r>
    </w:p>
    <w:p w14:paraId="0D433A76" w14:textId="77777777" w:rsidR="004A1E3E" w:rsidRPr="004A1E3E" w:rsidRDefault="004A1E3E" w:rsidP="004A1E3E">
      <w:pPr>
        <w:rPr>
          <w:rFonts w:ascii="Tahoma" w:hAnsi="Tahoma" w:cs="Tahoma"/>
          <w:i/>
          <w:iCs/>
          <w:sz w:val="24"/>
          <w:szCs w:val="24"/>
        </w:rPr>
      </w:pPr>
    </w:p>
    <w:p w14:paraId="03B7BA55" w14:textId="77777777" w:rsidR="002F2627" w:rsidRPr="004A1E3E" w:rsidRDefault="002F2627" w:rsidP="004A1E3E">
      <w:pPr>
        <w:pStyle w:val="Heading3"/>
        <w:rPr>
          <w:rFonts w:ascii="Tahoma" w:hAnsi="Tahoma" w:cs="Tahoma"/>
          <w:b/>
          <w:bCs/>
          <w:i/>
          <w:iCs/>
          <w:color w:val="000000" w:themeColor="text1"/>
        </w:rPr>
      </w:pPr>
      <w:r w:rsidRPr="004A1E3E">
        <w:rPr>
          <w:rFonts w:ascii="Tahoma" w:hAnsi="Tahoma" w:cs="Tahoma"/>
          <w:b/>
          <w:bCs/>
          <w:i/>
          <w:iCs/>
          <w:color w:val="000000" w:themeColor="text1"/>
        </w:rPr>
        <w:t>Isolation, anxiety and mental health</w:t>
      </w:r>
    </w:p>
    <w:p w14:paraId="3A740CD8" w14:textId="2ED7A7B7" w:rsidR="002F2627" w:rsidRDefault="002F2627" w:rsidP="002F2627">
      <w:pPr>
        <w:rPr>
          <w:rFonts w:ascii="Tahoma" w:hAnsi="Tahoma" w:cs="Tahoma"/>
          <w:sz w:val="24"/>
          <w:szCs w:val="24"/>
        </w:rPr>
      </w:pPr>
      <w:r>
        <w:rPr>
          <w:rFonts w:ascii="Tahoma" w:hAnsi="Tahoma" w:cs="Tahoma"/>
          <w:sz w:val="24"/>
          <w:szCs w:val="24"/>
        </w:rPr>
        <w:t xml:space="preserve">Organisations told us the main challenge facing blind and partially sighted people in their community was the impact of ongoing isolation. </w:t>
      </w:r>
      <w:r w:rsidRPr="00C2122D">
        <w:rPr>
          <w:rFonts w:ascii="Tahoma" w:hAnsi="Tahoma" w:cs="Tahoma"/>
          <w:sz w:val="24"/>
          <w:szCs w:val="24"/>
        </w:rPr>
        <w:t xml:space="preserve">In many cases the face to face services provided by sight loss charities are the main form of social contact each week. </w:t>
      </w:r>
      <w:r>
        <w:rPr>
          <w:rFonts w:ascii="Tahoma" w:hAnsi="Tahoma" w:cs="Tahoma"/>
          <w:sz w:val="24"/>
          <w:szCs w:val="24"/>
        </w:rPr>
        <w:t xml:space="preserve">Due to the challenges of social distancing and the impracticalities of navigating without any form of touch, </w:t>
      </w:r>
      <w:r w:rsidRPr="00862632">
        <w:rPr>
          <w:rFonts w:ascii="Tahoma" w:hAnsi="Tahoma" w:cs="Tahoma"/>
          <w:sz w:val="24"/>
          <w:szCs w:val="24"/>
        </w:rPr>
        <w:t>low vision mean</w:t>
      </w:r>
      <w:r>
        <w:rPr>
          <w:rFonts w:ascii="Tahoma" w:hAnsi="Tahoma" w:cs="Tahoma"/>
          <w:sz w:val="24"/>
          <w:szCs w:val="24"/>
        </w:rPr>
        <w:t>s</w:t>
      </w:r>
      <w:r w:rsidRPr="00862632">
        <w:rPr>
          <w:rFonts w:ascii="Tahoma" w:hAnsi="Tahoma" w:cs="Tahoma"/>
          <w:sz w:val="24"/>
          <w:szCs w:val="24"/>
        </w:rPr>
        <w:t xml:space="preserve"> avoiding other people becomes an impossibility.</w:t>
      </w:r>
    </w:p>
    <w:p w14:paraId="2249DC31" w14:textId="06910CEF" w:rsidR="004A1E3E" w:rsidRDefault="004A1E3E" w:rsidP="002F2627">
      <w:pPr>
        <w:rPr>
          <w:rFonts w:ascii="Tahoma" w:hAnsi="Tahoma" w:cs="Tahoma"/>
          <w:sz w:val="24"/>
          <w:szCs w:val="24"/>
        </w:rPr>
      </w:pPr>
    </w:p>
    <w:p w14:paraId="62ACA905" w14:textId="77777777" w:rsidR="004A1E3E" w:rsidRPr="004A1E3E" w:rsidRDefault="004A1E3E" w:rsidP="004A1E3E">
      <w:pPr>
        <w:pStyle w:val="ListParagraph"/>
        <w:numPr>
          <w:ilvl w:val="0"/>
          <w:numId w:val="9"/>
        </w:numPr>
        <w:spacing w:after="60"/>
        <w:rPr>
          <w:rFonts w:ascii="Tahoma" w:hAnsi="Tahoma" w:cs="Tahoma"/>
          <w:i/>
          <w:iCs/>
          <w:sz w:val="24"/>
          <w:szCs w:val="24"/>
        </w:rPr>
      </w:pPr>
      <w:r w:rsidRPr="004A1E3E">
        <w:rPr>
          <w:rFonts w:ascii="Tahoma" w:hAnsi="Tahoma" w:cs="Tahoma"/>
          <w:i/>
          <w:iCs/>
          <w:sz w:val="24"/>
          <w:szCs w:val="24"/>
        </w:rPr>
        <w:t>“The isolation is pushing me back in terms of my rehabilitation, I was starting to go out on my own, I am now back to zero” (Working in 20s)</w:t>
      </w:r>
    </w:p>
    <w:p w14:paraId="14DD1297" w14:textId="77777777" w:rsidR="004A1E3E" w:rsidRPr="004A1E3E" w:rsidRDefault="004A1E3E" w:rsidP="004A1E3E">
      <w:pPr>
        <w:pStyle w:val="ListParagraph"/>
        <w:numPr>
          <w:ilvl w:val="0"/>
          <w:numId w:val="9"/>
        </w:numPr>
        <w:spacing w:after="60"/>
        <w:rPr>
          <w:rFonts w:ascii="Tahoma" w:hAnsi="Tahoma" w:cs="Tahoma"/>
          <w:sz w:val="24"/>
          <w:szCs w:val="24"/>
        </w:rPr>
      </w:pPr>
      <w:r w:rsidRPr="004A1E3E">
        <w:rPr>
          <w:rFonts w:ascii="Tahoma" w:hAnsi="Tahoma" w:cs="Tahoma"/>
          <w:i/>
          <w:iCs/>
          <w:sz w:val="24"/>
          <w:szCs w:val="24"/>
        </w:rPr>
        <w:t>“I am having trouble sleeping, I never normally struggle with insomnia, I also have loss of appetite due to the anxiety.” (Working in 20s)</w:t>
      </w:r>
    </w:p>
    <w:p w14:paraId="05A9EB18" w14:textId="001EE24E" w:rsidR="004A1E3E" w:rsidRPr="004A1E3E" w:rsidRDefault="004A1E3E" w:rsidP="004A1E3E">
      <w:pPr>
        <w:pStyle w:val="ListParagraph"/>
        <w:numPr>
          <w:ilvl w:val="0"/>
          <w:numId w:val="9"/>
        </w:numPr>
        <w:rPr>
          <w:rFonts w:ascii="Tahoma" w:hAnsi="Tahoma" w:cs="Tahoma"/>
          <w:sz w:val="24"/>
          <w:szCs w:val="24"/>
        </w:rPr>
      </w:pPr>
      <w:r w:rsidRPr="004A1E3E">
        <w:rPr>
          <w:rFonts w:ascii="Tahoma" w:hAnsi="Tahoma" w:cs="Tahoma"/>
          <w:i/>
          <w:iCs/>
          <w:sz w:val="24"/>
          <w:szCs w:val="24"/>
        </w:rPr>
        <w:t>“I have no happiness during the day. Training had to stop so my anxiety went up, if I could see, I could go for a run to help manage my anxiety” (Working in 30s)</w:t>
      </w:r>
    </w:p>
    <w:p w14:paraId="2FB148C2" w14:textId="77777777" w:rsidR="002F2627" w:rsidRDefault="002F2627" w:rsidP="002F2627">
      <w:pPr>
        <w:rPr>
          <w:rFonts w:ascii="Tahoma" w:hAnsi="Tahoma" w:cs="Tahoma"/>
          <w:sz w:val="24"/>
          <w:szCs w:val="24"/>
        </w:rPr>
      </w:pPr>
    </w:p>
    <w:p w14:paraId="3F41052E" w14:textId="77777777" w:rsidR="002F2627" w:rsidRDefault="002F2627" w:rsidP="002F2627">
      <w:pPr>
        <w:rPr>
          <w:rFonts w:ascii="Tahoma" w:hAnsi="Tahoma" w:cs="Tahoma"/>
          <w:sz w:val="24"/>
          <w:szCs w:val="24"/>
        </w:rPr>
      </w:pPr>
      <w:r>
        <w:rPr>
          <w:rFonts w:ascii="Tahoma" w:hAnsi="Tahoma" w:cs="Tahoma"/>
          <w:sz w:val="24"/>
          <w:szCs w:val="24"/>
        </w:rPr>
        <w:t>While o</w:t>
      </w:r>
      <w:r w:rsidRPr="00862632">
        <w:rPr>
          <w:rFonts w:ascii="Tahoma" w:hAnsi="Tahoma" w:cs="Tahoma"/>
          <w:sz w:val="24"/>
          <w:szCs w:val="24"/>
        </w:rPr>
        <w:t xml:space="preserve">lder blind and partially sighted people are usually </w:t>
      </w:r>
      <w:r>
        <w:rPr>
          <w:rFonts w:ascii="Tahoma" w:hAnsi="Tahoma" w:cs="Tahoma"/>
          <w:sz w:val="24"/>
          <w:szCs w:val="24"/>
        </w:rPr>
        <w:t>involved</w:t>
      </w:r>
      <w:r w:rsidRPr="00862632">
        <w:rPr>
          <w:rFonts w:ascii="Tahoma" w:hAnsi="Tahoma" w:cs="Tahoma"/>
          <w:sz w:val="24"/>
          <w:szCs w:val="24"/>
        </w:rPr>
        <w:t xml:space="preserve"> with </w:t>
      </w:r>
      <w:r>
        <w:rPr>
          <w:rFonts w:ascii="Tahoma" w:hAnsi="Tahoma" w:cs="Tahoma"/>
          <w:sz w:val="24"/>
          <w:szCs w:val="24"/>
        </w:rPr>
        <w:t>local organisations it is those of working age - who</w:t>
      </w:r>
      <w:r w:rsidRPr="00862632">
        <w:rPr>
          <w:rFonts w:ascii="Tahoma" w:hAnsi="Tahoma" w:cs="Tahoma"/>
          <w:sz w:val="24"/>
          <w:szCs w:val="24"/>
        </w:rPr>
        <w:t xml:space="preserve"> may not have family support around them</w:t>
      </w:r>
      <w:r>
        <w:rPr>
          <w:rFonts w:ascii="Tahoma" w:hAnsi="Tahoma" w:cs="Tahoma"/>
          <w:sz w:val="24"/>
          <w:szCs w:val="24"/>
        </w:rPr>
        <w:t xml:space="preserve"> -</w:t>
      </w:r>
      <w:r w:rsidRPr="00862632">
        <w:rPr>
          <w:rFonts w:ascii="Tahoma" w:hAnsi="Tahoma" w:cs="Tahoma"/>
          <w:sz w:val="24"/>
          <w:szCs w:val="24"/>
        </w:rPr>
        <w:t xml:space="preserve"> </w:t>
      </w:r>
      <w:r>
        <w:rPr>
          <w:rFonts w:ascii="Tahoma" w:hAnsi="Tahoma" w:cs="Tahoma"/>
          <w:sz w:val="24"/>
          <w:szCs w:val="24"/>
        </w:rPr>
        <w:t>who</w:t>
      </w:r>
      <w:r w:rsidRPr="00862632">
        <w:rPr>
          <w:rFonts w:ascii="Tahoma" w:hAnsi="Tahoma" w:cs="Tahoma"/>
          <w:sz w:val="24"/>
          <w:szCs w:val="24"/>
        </w:rPr>
        <w:t xml:space="preserve"> are missed as they </w:t>
      </w:r>
      <w:r>
        <w:rPr>
          <w:rFonts w:ascii="Tahoma" w:hAnsi="Tahoma" w:cs="Tahoma"/>
          <w:sz w:val="24"/>
          <w:szCs w:val="24"/>
        </w:rPr>
        <w:t>are not connected</w:t>
      </w:r>
      <w:r w:rsidRPr="00862632">
        <w:rPr>
          <w:rFonts w:ascii="Tahoma" w:hAnsi="Tahoma" w:cs="Tahoma"/>
          <w:sz w:val="24"/>
          <w:szCs w:val="24"/>
        </w:rPr>
        <w:t xml:space="preserve"> with services </w:t>
      </w:r>
      <w:r>
        <w:rPr>
          <w:rFonts w:ascii="Tahoma" w:hAnsi="Tahoma" w:cs="Tahoma"/>
          <w:sz w:val="24"/>
          <w:szCs w:val="24"/>
        </w:rPr>
        <w:t>in their local community</w:t>
      </w:r>
      <w:r w:rsidRPr="00862632">
        <w:rPr>
          <w:rFonts w:ascii="Tahoma" w:hAnsi="Tahoma" w:cs="Tahoma"/>
          <w:sz w:val="24"/>
          <w:szCs w:val="24"/>
        </w:rPr>
        <w:t>.</w:t>
      </w:r>
      <w:r>
        <w:rPr>
          <w:rFonts w:ascii="Tahoma" w:hAnsi="Tahoma" w:cs="Tahoma"/>
          <w:sz w:val="24"/>
          <w:szCs w:val="24"/>
        </w:rPr>
        <w:t xml:space="preserve">  For younger people the lockdown has taken away their independence and increased their reliance on friends and volunteer-run organisations. The ability to exercise has been cited by many as a huge frustration as social distancing means they can no longer walk or run with a guide.</w:t>
      </w:r>
    </w:p>
    <w:p w14:paraId="3C709339" w14:textId="77777777" w:rsidR="002F2627" w:rsidRPr="00862632" w:rsidRDefault="002F2627" w:rsidP="002F2627">
      <w:pPr>
        <w:rPr>
          <w:rFonts w:ascii="Tahoma" w:hAnsi="Tahoma" w:cs="Tahoma"/>
          <w:sz w:val="24"/>
          <w:szCs w:val="24"/>
        </w:rPr>
      </w:pPr>
    </w:p>
    <w:p w14:paraId="45CCBF8F" w14:textId="45D54288" w:rsidR="002F2627" w:rsidRDefault="002F2627" w:rsidP="002F2627">
      <w:pPr>
        <w:rPr>
          <w:rFonts w:ascii="Tahoma" w:hAnsi="Tahoma" w:cs="Tahoma"/>
          <w:sz w:val="24"/>
          <w:szCs w:val="24"/>
        </w:rPr>
      </w:pPr>
      <w:r w:rsidRPr="00C2122D">
        <w:rPr>
          <w:rFonts w:ascii="Tahoma" w:hAnsi="Tahoma" w:cs="Tahoma"/>
          <w:sz w:val="24"/>
          <w:szCs w:val="24"/>
        </w:rPr>
        <w:t xml:space="preserve">For </w:t>
      </w:r>
      <w:r>
        <w:rPr>
          <w:rFonts w:ascii="Tahoma" w:hAnsi="Tahoma" w:cs="Tahoma"/>
          <w:sz w:val="24"/>
          <w:szCs w:val="24"/>
        </w:rPr>
        <w:t>working blind and partially sighted people the move to being home-based has come with additional challenges. Individuals reported facing delays in getting the software and technology they needed to do their jobs, as well as losing the support of sighted assistants which has contributed towards increased stress levels.</w:t>
      </w:r>
    </w:p>
    <w:p w14:paraId="21663386" w14:textId="68D36688" w:rsidR="004A1E3E" w:rsidRDefault="004A1E3E" w:rsidP="002F2627">
      <w:pPr>
        <w:rPr>
          <w:rFonts w:ascii="Tahoma" w:hAnsi="Tahoma" w:cs="Tahoma"/>
          <w:sz w:val="24"/>
          <w:szCs w:val="24"/>
        </w:rPr>
      </w:pPr>
    </w:p>
    <w:p w14:paraId="47CBD71F" w14:textId="77777777" w:rsidR="004A1E3E" w:rsidRPr="004A1E3E" w:rsidRDefault="004A1E3E" w:rsidP="004A1E3E">
      <w:pPr>
        <w:pStyle w:val="ListParagraph"/>
        <w:numPr>
          <w:ilvl w:val="0"/>
          <w:numId w:val="12"/>
        </w:numPr>
        <w:spacing w:after="60"/>
        <w:rPr>
          <w:rFonts w:ascii="Tahoma" w:hAnsi="Tahoma" w:cs="Tahoma"/>
          <w:i/>
          <w:iCs/>
          <w:sz w:val="24"/>
          <w:szCs w:val="24"/>
        </w:rPr>
      </w:pPr>
      <w:r w:rsidRPr="004A1E3E">
        <w:rPr>
          <w:rFonts w:ascii="Tahoma" w:eastAsiaTheme="minorEastAsia" w:hAnsi="Tahoma" w:cs="Tahoma"/>
          <w:i/>
          <w:iCs/>
          <w:noProof/>
          <w:color w:val="000000"/>
          <w:sz w:val="24"/>
          <w:szCs w:val="24"/>
          <w:lang w:eastAsia="en-GB"/>
        </w:rPr>
        <w:t>“To have control over your life is really important, having the control taken away is really stressful”</w:t>
      </w:r>
      <w:r w:rsidRPr="004A1E3E">
        <w:rPr>
          <w:rFonts w:ascii="Tahoma" w:hAnsi="Tahoma" w:cs="Tahoma"/>
          <w:i/>
          <w:iCs/>
          <w:sz w:val="24"/>
          <w:szCs w:val="24"/>
        </w:rPr>
        <w:t xml:space="preserve"> </w:t>
      </w:r>
    </w:p>
    <w:p w14:paraId="11115ADB" w14:textId="72088C03" w:rsidR="004A1E3E" w:rsidRPr="004A1E3E" w:rsidRDefault="004A1E3E" w:rsidP="004A1E3E">
      <w:pPr>
        <w:pStyle w:val="ListParagraph"/>
        <w:numPr>
          <w:ilvl w:val="0"/>
          <w:numId w:val="11"/>
        </w:numPr>
        <w:rPr>
          <w:rFonts w:ascii="Tahoma" w:hAnsi="Tahoma" w:cs="Tahoma"/>
          <w:sz w:val="24"/>
          <w:szCs w:val="24"/>
        </w:rPr>
      </w:pPr>
      <w:r>
        <w:rPr>
          <w:rFonts w:ascii="Tahoma" w:hAnsi="Tahoma" w:cs="Tahoma"/>
          <w:i/>
          <w:iCs/>
          <w:sz w:val="24"/>
          <w:szCs w:val="24"/>
        </w:rPr>
        <w:t>“</w:t>
      </w:r>
      <w:r w:rsidRPr="001274CD">
        <w:rPr>
          <w:rFonts w:ascii="Tahoma" w:hAnsi="Tahoma" w:cs="Tahoma"/>
          <w:i/>
          <w:iCs/>
          <w:sz w:val="24"/>
          <w:szCs w:val="24"/>
        </w:rPr>
        <w:t>The loss of independence is the hardest thing” (Older Respondent)</w:t>
      </w:r>
    </w:p>
    <w:p w14:paraId="06AD64AA" w14:textId="77777777" w:rsidR="002F2627" w:rsidRPr="004A1E3E" w:rsidRDefault="002F2627" w:rsidP="004A1E3E">
      <w:pPr>
        <w:pStyle w:val="Heading3"/>
        <w:rPr>
          <w:rFonts w:ascii="Tahoma" w:hAnsi="Tahoma" w:cs="Tahoma"/>
          <w:b/>
          <w:bCs/>
          <w:i/>
          <w:iCs/>
          <w:color w:val="000000" w:themeColor="text1"/>
        </w:rPr>
      </w:pPr>
    </w:p>
    <w:p w14:paraId="44FB7013" w14:textId="77777777" w:rsidR="002F2627" w:rsidRPr="004A1E3E" w:rsidRDefault="002F2627" w:rsidP="004A1E3E">
      <w:pPr>
        <w:pStyle w:val="Heading3"/>
        <w:rPr>
          <w:rFonts w:ascii="Tahoma" w:hAnsi="Tahoma" w:cs="Tahoma"/>
          <w:b/>
          <w:bCs/>
          <w:i/>
          <w:iCs/>
          <w:color w:val="000000" w:themeColor="text1"/>
        </w:rPr>
      </w:pPr>
      <w:r w:rsidRPr="004A1E3E">
        <w:rPr>
          <w:rFonts w:ascii="Tahoma" w:hAnsi="Tahoma" w:cs="Tahoma"/>
          <w:b/>
          <w:bCs/>
          <w:i/>
          <w:iCs/>
          <w:color w:val="000000" w:themeColor="text1"/>
        </w:rPr>
        <w:t>What is helping?</w:t>
      </w:r>
    </w:p>
    <w:p w14:paraId="7D076A15" w14:textId="77777777" w:rsidR="002F2627" w:rsidRPr="008E07AD" w:rsidRDefault="002F2627" w:rsidP="002F2627">
      <w:pPr>
        <w:spacing w:line="240" w:lineRule="auto"/>
        <w:rPr>
          <w:rFonts w:ascii="Tahoma" w:eastAsiaTheme="minorEastAsia" w:hAnsi="Tahoma" w:cs="Tahoma"/>
          <w:i/>
          <w:iCs/>
          <w:noProof/>
          <w:color w:val="000000"/>
          <w:sz w:val="24"/>
          <w:szCs w:val="24"/>
          <w:lang w:eastAsia="en-GB"/>
        </w:rPr>
      </w:pPr>
      <w:r w:rsidRPr="008E07AD">
        <w:rPr>
          <w:rFonts w:ascii="Tahoma" w:hAnsi="Tahoma" w:cs="Tahoma"/>
          <w:sz w:val="24"/>
          <w:szCs w:val="24"/>
        </w:rPr>
        <w:t>At a community-level individuals reported that some shops had gone above and beyond to provide support</w:t>
      </w:r>
      <w:r w:rsidRPr="00645011">
        <w:rPr>
          <w:rFonts w:ascii="Tahoma" w:hAnsi="Tahoma" w:cs="Tahoma"/>
          <w:sz w:val="24"/>
          <w:szCs w:val="24"/>
        </w:rPr>
        <w:t xml:space="preserve">. </w:t>
      </w:r>
      <w:r w:rsidRPr="008E07AD">
        <w:rPr>
          <w:rFonts w:ascii="Tahoma" w:hAnsi="Tahoma" w:cs="Tahoma"/>
          <w:sz w:val="24"/>
          <w:szCs w:val="24"/>
        </w:rPr>
        <w:t>O</w:t>
      </w:r>
      <w:r w:rsidRPr="008E07AD">
        <w:rPr>
          <w:rFonts w:ascii="Tahoma" w:eastAsiaTheme="minorEastAsia" w:hAnsi="Tahoma" w:cs="Tahoma"/>
          <w:noProof/>
          <w:color w:val="000000"/>
          <w:sz w:val="24"/>
          <w:szCs w:val="24"/>
          <w:lang w:eastAsia="en-GB"/>
        </w:rPr>
        <w:t>ne shopkeeper offered to empty his shop of customers to allow a blind man to do his shopping, while another small business is delivering food for free on trust of later payment because they don’t take online payments.</w:t>
      </w:r>
    </w:p>
    <w:p w14:paraId="207D9806" w14:textId="77777777" w:rsidR="002F2627" w:rsidRDefault="002F2627" w:rsidP="002F2627">
      <w:pPr>
        <w:rPr>
          <w:rFonts w:ascii="Tahoma" w:hAnsi="Tahoma" w:cs="Tahoma"/>
          <w:sz w:val="24"/>
          <w:szCs w:val="24"/>
        </w:rPr>
      </w:pPr>
    </w:p>
    <w:p w14:paraId="0D3DE358" w14:textId="77777777" w:rsidR="002F2627" w:rsidRDefault="002F2627" w:rsidP="002F2627">
      <w:pPr>
        <w:rPr>
          <w:rFonts w:ascii="Tahoma" w:hAnsi="Tahoma" w:cs="Tahoma"/>
          <w:sz w:val="24"/>
          <w:szCs w:val="24"/>
        </w:rPr>
      </w:pPr>
      <w:r w:rsidRPr="0052128A">
        <w:rPr>
          <w:rFonts w:ascii="Tahoma" w:hAnsi="Tahoma" w:cs="Tahoma"/>
          <w:sz w:val="24"/>
          <w:szCs w:val="24"/>
        </w:rPr>
        <w:t>All organisations</w:t>
      </w:r>
      <w:r>
        <w:rPr>
          <w:rFonts w:ascii="Tahoma" w:hAnsi="Tahoma" w:cs="Tahoma"/>
          <w:sz w:val="24"/>
          <w:szCs w:val="24"/>
        </w:rPr>
        <w:t xml:space="preserve"> contacted</w:t>
      </w:r>
      <w:r w:rsidRPr="0052128A">
        <w:rPr>
          <w:rFonts w:ascii="Tahoma" w:hAnsi="Tahoma" w:cs="Tahoma"/>
          <w:sz w:val="24"/>
          <w:szCs w:val="24"/>
        </w:rPr>
        <w:t xml:space="preserve"> have adapted their services to be telephone based – most common</w:t>
      </w:r>
      <w:r>
        <w:rPr>
          <w:rFonts w:ascii="Tahoma" w:hAnsi="Tahoma" w:cs="Tahoma"/>
          <w:sz w:val="24"/>
          <w:szCs w:val="24"/>
        </w:rPr>
        <w:t>ly</w:t>
      </w:r>
      <w:r w:rsidRPr="0052128A">
        <w:rPr>
          <w:rFonts w:ascii="Tahoma" w:hAnsi="Tahoma" w:cs="Tahoma"/>
          <w:sz w:val="24"/>
          <w:szCs w:val="24"/>
        </w:rPr>
        <w:t xml:space="preserve"> switching in-person befriending to telephone calls.</w:t>
      </w:r>
      <w:r>
        <w:rPr>
          <w:rFonts w:ascii="Tahoma" w:hAnsi="Tahoma" w:cs="Tahoma"/>
          <w:sz w:val="24"/>
          <w:szCs w:val="24"/>
        </w:rPr>
        <w:t xml:space="preserve"> Just under half are using online video conferencing to connect with their community members – running online cooking classes, quizzes, music lessons and wellbeing workshops.</w:t>
      </w:r>
    </w:p>
    <w:p w14:paraId="1A474D2F" w14:textId="77777777" w:rsidR="002F2627" w:rsidRDefault="002F2627" w:rsidP="002F2627">
      <w:pPr>
        <w:rPr>
          <w:rFonts w:ascii="Tahoma" w:hAnsi="Tahoma" w:cs="Tahoma"/>
          <w:sz w:val="24"/>
          <w:szCs w:val="24"/>
        </w:rPr>
      </w:pPr>
    </w:p>
    <w:p w14:paraId="3C68CFFA" w14:textId="4EEB1564" w:rsidR="002F2627" w:rsidRDefault="002F2627" w:rsidP="002F2627">
      <w:pPr>
        <w:spacing w:line="240" w:lineRule="auto"/>
        <w:rPr>
          <w:rFonts w:ascii="Tahoma" w:hAnsi="Tahoma" w:cs="Tahoma"/>
          <w:sz w:val="24"/>
          <w:szCs w:val="24"/>
        </w:rPr>
      </w:pPr>
      <w:r w:rsidRPr="008E07AD">
        <w:rPr>
          <w:rFonts w:ascii="Tahoma" w:hAnsi="Tahoma" w:cs="Tahoma"/>
          <w:sz w:val="24"/>
          <w:szCs w:val="24"/>
        </w:rPr>
        <w:t>Most organisations have proactively reached out to their databases to ascertain the needs of their members and determine who requires regular check-in calls or could be considered as vulnerable.</w:t>
      </w:r>
    </w:p>
    <w:p w14:paraId="2BA0755F" w14:textId="45C38166" w:rsidR="004A1E3E" w:rsidRDefault="004A1E3E" w:rsidP="002F2627">
      <w:pPr>
        <w:spacing w:line="240" w:lineRule="auto"/>
        <w:rPr>
          <w:rFonts w:ascii="Tahoma" w:hAnsi="Tahoma" w:cs="Tahoma"/>
          <w:sz w:val="24"/>
          <w:szCs w:val="24"/>
        </w:rPr>
      </w:pPr>
    </w:p>
    <w:p w14:paraId="7AB2A292" w14:textId="77777777" w:rsidR="004A1E3E" w:rsidRPr="004A1E3E" w:rsidRDefault="004A1E3E" w:rsidP="004A1E3E">
      <w:pPr>
        <w:pStyle w:val="ListParagraph"/>
        <w:numPr>
          <w:ilvl w:val="0"/>
          <w:numId w:val="11"/>
        </w:numPr>
        <w:spacing w:after="60"/>
        <w:rPr>
          <w:rFonts w:ascii="Tahoma" w:hAnsi="Tahoma" w:cs="Tahoma"/>
          <w:i/>
          <w:iCs/>
          <w:sz w:val="24"/>
          <w:szCs w:val="24"/>
        </w:rPr>
      </w:pPr>
      <w:r w:rsidRPr="004A1E3E">
        <w:rPr>
          <w:rFonts w:ascii="Tahoma" w:hAnsi="Tahoma" w:cs="Tahoma"/>
          <w:i/>
          <w:iCs/>
          <w:sz w:val="24"/>
          <w:szCs w:val="24"/>
        </w:rPr>
        <w:t>“We have a Saturday morning sing on WhatsApp, I can’t see anybody but the contact is nice” (Retired Respondent)</w:t>
      </w:r>
    </w:p>
    <w:p w14:paraId="3213B4F3" w14:textId="77777777" w:rsidR="004A1E3E" w:rsidRPr="004A1E3E" w:rsidRDefault="004A1E3E" w:rsidP="004A1E3E">
      <w:pPr>
        <w:pStyle w:val="ListParagraph"/>
        <w:numPr>
          <w:ilvl w:val="0"/>
          <w:numId w:val="11"/>
        </w:numPr>
        <w:spacing w:after="60"/>
        <w:rPr>
          <w:rFonts w:ascii="Tahoma" w:hAnsi="Tahoma" w:cs="Tahoma"/>
          <w:i/>
          <w:iCs/>
          <w:sz w:val="24"/>
          <w:szCs w:val="24"/>
        </w:rPr>
      </w:pPr>
      <w:r w:rsidRPr="004A1E3E">
        <w:rPr>
          <w:rFonts w:ascii="Tahoma" w:hAnsi="Tahoma" w:cs="Tahoma"/>
          <w:i/>
          <w:iCs/>
          <w:sz w:val="24"/>
          <w:szCs w:val="24"/>
        </w:rPr>
        <w:t>“I miss our lunch club but every Thursday volunteers go out and get our food and shopping” (73-year-old woman)</w:t>
      </w:r>
    </w:p>
    <w:p w14:paraId="7847EF42" w14:textId="39119622" w:rsidR="004A1E3E" w:rsidRPr="004A1E3E" w:rsidRDefault="004A1E3E" w:rsidP="004A1E3E">
      <w:pPr>
        <w:pStyle w:val="ListParagraph"/>
        <w:numPr>
          <w:ilvl w:val="0"/>
          <w:numId w:val="11"/>
        </w:numPr>
        <w:spacing w:line="240" w:lineRule="auto"/>
        <w:rPr>
          <w:rFonts w:ascii="Tahoma" w:hAnsi="Tahoma" w:cs="Tahoma"/>
          <w:sz w:val="24"/>
          <w:szCs w:val="24"/>
        </w:rPr>
      </w:pPr>
      <w:r w:rsidRPr="004A1E3E">
        <w:rPr>
          <w:rFonts w:ascii="Tahoma" w:hAnsi="Tahoma" w:cs="Tahoma"/>
          <w:i/>
          <w:iCs/>
          <w:sz w:val="24"/>
          <w:szCs w:val="24"/>
        </w:rPr>
        <w:t>“I have a blind club on WhatsApp, we are ten visually impaired people in London, this has helped hugely, we discuss how to get around problems” (Working in 20s)</w:t>
      </w:r>
    </w:p>
    <w:p w14:paraId="1BE01751" w14:textId="72EF6553" w:rsidR="002F2627" w:rsidRPr="004A1E3E" w:rsidRDefault="002F2627" w:rsidP="002F2627">
      <w:pPr>
        <w:rPr>
          <w:rFonts w:ascii="Tahoma" w:hAnsi="Tahoma" w:cs="Tahoma"/>
          <w:sz w:val="24"/>
          <w:szCs w:val="24"/>
        </w:rPr>
      </w:pPr>
      <w:r w:rsidRPr="008E07AD" w:rsidDel="00472761">
        <w:rPr>
          <w:rFonts w:ascii="Tahoma" w:hAnsi="Tahoma" w:cs="Tahoma"/>
          <w:sz w:val="24"/>
          <w:szCs w:val="24"/>
        </w:rPr>
        <w:t xml:space="preserve"> </w:t>
      </w:r>
    </w:p>
    <w:p w14:paraId="7EEB3DBD" w14:textId="77777777" w:rsidR="002F2627" w:rsidRPr="004A1E3E" w:rsidRDefault="002F2627" w:rsidP="004A1E3E">
      <w:pPr>
        <w:pStyle w:val="Heading3"/>
        <w:rPr>
          <w:rFonts w:ascii="Tahoma" w:hAnsi="Tahoma" w:cs="Tahoma"/>
          <w:b/>
          <w:bCs/>
          <w:i/>
          <w:iCs/>
          <w:color w:val="000000" w:themeColor="text1"/>
        </w:rPr>
      </w:pPr>
      <w:r w:rsidRPr="004A1E3E">
        <w:rPr>
          <w:rFonts w:ascii="Tahoma" w:hAnsi="Tahoma" w:cs="Tahoma"/>
          <w:b/>
          <w:bCs/>
          <w:i/>
          <w:iCs/>
          <w:color w:val="000000" w:themeColor="text1"/>
        </w:rPr>
        <w:t>How have organisations adapted?</w:t>
      </w:r>
    </w:p>
    <w:p w14:paraId="21AC6829" w14:textId="77777777" w:rsidR="002F2627" w:rsidRDefault="002F2627" w:rsidP="002F2627">
      <w:pPr>
        <w:rPr>
          <w:rFonts w:ascii="Tahoma" w:hAnsi="Tahoma" w:cs="Tahoma"/>
          <w:sz w:val="24"/>
          <w:szCs w:val="24"/>
        </w:rPr>
      </w:pPr>
      <w:r>
        <w:rPr>
          <w:rFonts w:ascii="Tahoma" w:hAnsi="Tahoma" w:cs="Tahoma"/>
          <w:sz w:val="24"/>
          <w:szCs w:val="24"/>
        </w:rPr>
        <w:t>With face to face activities no longer practical, organisations have turned to technology and adapted their approaches to stay in touch with their community members and provide a continued service. Examples include:</w:t>
      </w:r>
    </w:p>
    <w:p w14:paraId="6E24A0F8" w14:textId="77777777" w:rsidR="002F2627" w:rsidRDefault="002F2627" w:rsidP="002F2627">
      <w:pPr>
        <w:rPr>
          <w:rFonts w:ascii="Tahoma" w:hAnsi="Tahoma" w:cs="Tahoma"/>
          <w:sz w:val="24"/>
          <w:szCs w:val="24"/>
        </w:rPr>
      </w:pPr>
    </w:p>
    <w:p w14:paraId="0E402D27" w14:textId="77777777" w:rsidR="002F2627" w:rsidRPr="00294BB2" w:rsidRDefault="002F2627" w:rsidP="002F2627">
      <w:pPr>
        <w:pStyle w:val="ListParagraph"/>
        <w:numPr>
          <w:ilvl w:val="0"/>
          <w:numId w:val="7"/>
        </w:numPr>
        <w:spacing w:line="240" w:lineRule="auto"/>
        <w:rPr>
          <w:rFonts w:ascii="Tahoma" w:hAnsi="Tahoma" w:cs="Tahoma"/>
          <w:sz w:val="24"/>
          <w:szCs w:val="24"/>
        </w:rPr>
      </w:pPr>
      <w:r w:rsidRPr="007E28ED">
        <w:rPr>
          <w:rFonts w:ascii="Tahoma" w:hAnsi="Tahoma" w:cs="Tahoma"/>
          <w:sz w:val="24"/>
          <w:szCs w:val="24"/>
        </w:rPr>
        <w:t>The Amber Trust ha</w:t>
      </w:r>
      <w:r>
        <w:rPr>
          <w:rFonts w:ascii="Tahoma" w:hAnsi="Tahoma" w:cs="Tahoma"/>
          <w:sz w:val="24"/>
          <w:szCs w:val="24"/>
        </w:rPr>
        <w:t>s</w:t>
      </w:r>
      <w:r w:rsidRPr="007E28ED">
        <w:rPr>
          <w:rFonts w:ascii="Tahoma" w:hAnsi="Tahoma" w:cs="Tahoma"/>
          <w:sz w:val="24"/>
          <w:szCs w:val="24"/>
        </w:rPr>
        <w:t xml:space="preserve"> been trialling musical workshops via video links</w:t>
      </w:r>
      <w:r>
        <w:rPr>
          <w:rFonts w:ascii="Tahoma" w:hAnsi="Tahoma" w:cs="Tahoma"/>
          <w:sz w:val="24"/>
          <w:szCs w:val="24"/>
        </w:rPr>
        <w:t>;</w:t>
      </w:r>
      <w:r w:rsidRPr="007E28ED">
        <w:rPr>
          <w:rFonts w:ascii="Tahoma" w:hAnsi="Tahoma" w:cs="Tahoma"/>
          <w:sz w:val="24"/>
          <w:szCs w:val="24"/>
        </w:rPr>
        <w:t xml:space="preserve"> so far these have been successful and ensures they can schedule more workshops in a day </w:t>
      </w:r>
      <w:r>
        <w:rPr>
          <w:rFonts w:ascii="Tahoma" w:hAnsi="Tahoma" w:cs="Tahoma"/>
          <w:sz w:val="24"/>
          <w:szCs w:val="24"/>
        </w:rPr>
        <w:t>(</w:t>
      </w:r>
      <w:r w:rsidRPr="007E28ED">
        <w:rPr>
          <w:rFonts w:ascii="Tahoma" w:hAnsi="Tahoma" w:cs="Tahoma"/>
          <w:sz w:val="24"/>
          <w:szCs w:val="24"/>
        </w:rPr>
        <w:t xml:space="preserve">as </w:t>
      </w:r>
      <w:r>
        <w:rPr>
          <w:rFonts w:ascii="Tahoma" w:hAnsi="Tahoma" w:cs="Tahoma"/>
          <w:sz w:val="24"/>
          <w:szCs w:val="24"/>
        </w:rPr>
        <w:t xml:space="preserve">there is </w:t>
      </w:r>
      <w:r w:rsidRPr="007E28ED">
        <w:rPr>
          <w:rFonts w:ascii="Tahoma" w:hAnsi="Tahoma" w:cs="Tahoma"/>
          <w:sz w:val="24"/>
          <w:szCs w:val="24"/>
        </w:rPr>
        <w:t>no travel time</w:t>
      </w:r>
      <w:r>
        <w:rPr>
          <w:rFonts w:ascii="Tahoma" w:hAnsi="Tahoma" w:cs="Tahoma"/>
          <w:sz w:val="24"/>
          <w:szCs w:val="24"/>
        </w:rPr>
        <w:t>)</w:t>
      </w:r>
      <w:r w:rsidRPr="007E28ED">
        <w:rPr>
          <w:rFonts w:ascii="Tahoma" w:hAnsi="Tahoma" w:cs="Tahoma"/>
          <w:sz w:val="24"/>
          <w:szCs w:val="24"/>
        </w:rPr>
        <w:t xml:space="preserve">. </w:t>
      </w:r>
    </w:p>
    <w:p w14:paraId="4F10E9BD" w14:textId="77777777" w:rsidR="002F2627" w:rsidRDefault="002F2627" w:rsidP="002F2627">
      <w:pPr>
        <w:pStyle w:val="ListParagraph"/>
        <w:numPr>
          <w:ilvl w:val="0"/>
          <w:numId w:val="7"/>
        </w:numPr>
        <w:spacing w:line="240" w:lineRule="auto"/>
        <w:rPr>
          <w:rFonts w:ascii="Tahoma" w:hAnsi="Tahoma" w:cs="Tahoma"/>
          <w:sz w:val="24"/>
          <w:szCs w:val="24"/>
        </w:rPr>
      </w:pPr>
      <w:r w:rsidRPr="007E28ED">
        <w:rPr>
          <w:rFonts w:ascii="Tahoma" w:hAnsi="Tahoma" w:cs="Tahoma"/>
          <w:sz w:val="24"/>
          <w:szCs w:val="24"/>
        </w:rPr>
        <w:t>BlindAid are linking with optometrists at leading hospitals such as Moorfields so that those requiring medical support are not falling off the radar and able to access appointments</w:t>
      </w:r>
      <w:r>
        <w:rPr>
          <w:rFonts w:ascii="Tahoma" w:hAnsi="Tahoma" w:cs="Tahoma"/>
          <w:sz w:val="24"/>
          <w:szCs w:val="24"/>
        </w:rPr>
        <w:t>.</w:t>
      </w:r>
    </w:p>
    <w:p w14:paraId="56E3D6D1" w14:textId="77777777" w:rsidR="002F2627" w:rsidRPr="007E28ED" w:rsidRDefault="002F2627" w:rsidP="002F2627">
      <w:pPr>
        <w:pStyle w:val="ListParagraph"/>
        <w:numPr>
          <w:ilvl w:val="0"/>
          <w:numId w:val="7"/>
        </w:numPr>
        <w:spacing w:line="240" w:lineRule="auto"/>
        <w:rPr>
          <w:rFonts w:ascii="Tahoma" w:hAnsi="Tahoma" w:cs="Tahoma"/>
          <w:sz w:val="24"/>
          <w:szCs w:val="24"/>
        </w:rPr>
      </w:pPr>
      <w:r w:rsidRPr="007E28ED">
        <w:rPr>
          <w:rFonts w:ascii="Tahoma" w:hAnsi="Tahoma" w:cs="Tahoma"/>
          <w:sz w:val="24"/>
          <w:szCs w:val="24"/>
        </w:rPr>
        <w:t>Croydon Vision</w:t>
      </w:r>
      <w:r>
        <w:rPr>
          <w:rFonts w:ascii="Tahoma" w:hAnsi="Tahoma" w:cs="Tahoma"/>
          <w:sz w:val="24"/>
          <w:szCs w:val="24"/>
        </w:rPr>
        <w:t xml:space="preserve"> are offering an IT at home service, </w:t>
      </w:r>
      <w:r w:rsidRPr="007E28ED">
        <w:rPr>
          <w:rFonts w:ascii="Tahoma" w:hAnsi="Tahoma" w:cs="Tahoma"/>
          <w:sz w:val="24"/>
          <w:szCs w:val="24"/>
        </w:rPr>
        <w:t>setting up social networking</w:t>
      </w:r>
      <w:r>
        <w:rPr>
          <w:rFonts w:ascii="Tahoma" w:hAnsi="Tahoma" w:cs="Tahoma"/>
          <w:sz w:val="24"/>
          <w:szCs w:val="24"/>
        </w:rPr>
        <w:t xml:space="preserve"> access and tips in using the </w:t>
      </w:r>
      <w:r w:rsidRPr="007E28ED">
        <w:rPr>
          <w:rFonts w:ascii="Tahoma" w:hAnsi="Tahoma" w:cs="Tahoma"/>
          <w:sz w:val="24"/>
          <w:szCs w:val="24"/>
        </w:rPr>
        <w:t>internet</w:t>
      </w:r>
      <w:r>
        <w:rPr>
          <w:rFonts w:ascii="Tahoma" w:hAnsi="Tahoma" w:cs="Tahoma"/>
          <w:sz w:val="24"/>
          <w:szCs w:val="24"/>
        </w:rPr>
        <w:t xml:space="preserve"> for </w:t>
      </w:r>
      <w:r w:rsidRPr="007E28ED">
        <w:rPr>
          <w:rFonts w:ascii="Tahoma" w:hAnsi="Tahoma" w:cs="Tahoma"/>
          <w:sz w:val="24"/>
          <w:szCs w:val="24"/>
        </w:rPr>
        <w:t>shopping for food</w:t>
      </w:r>
      <w:r>
        <w:rPr>
          <w:rFonts w:ascii="Tahoma" w:hAnsi="Tahoma" w:cs="Tahoma"/>
          <w:sz w:val="24"/>
          <w:szCs w:val="24"/>
        </w:rPr>
        <w:t>.</w:t>
      </w:r>
    </w:p>
    <w:p w14:paraId="7DB503FC" w14:textId="77777777" w:rsidR="002F2627" w:rsidRPr="007E28ED" w:rsidRDefault="002F2627" w:rsidP="002F2627">
      <w:pPr>
        <w:pStyle w:val="ListParagraph"/>
        <w:numPr>
          <w:ilvl w:val="0"/>
          <w:numId w:val="7"/>
        </w:numPr>
        <w:spacing w:line="240" w:lineRule="auto"/>
        <w:rPr>
          <w:rFonts w:ascii="Tahoma" w:hAnsi="Tahoma" w:cs="Tahoma"/>
          <w:sz w:val="24"/>
          <w:szCs w:val="24"/>
        </w:rPr>
      </w:pPr>
      <w:r w:rsidRPr="007E28ED">
        <w:rPr>
          <w:rFonts w:ascii="Tahoma" w:hAnsi="Tahoma" w:cs="Tahoma"/>
          <w:sz w:val="24"/>
          <w:szCs w:val="24"/>
        </w:rPr>
        <w:t>Disability Advice Service Lambeth</w:t>
      </w:r>
      <w:r>
        <w:rPr>
          <w:rFonts w:ascii="Tahoma" w:hAnsi="Tahoma" w:cs="Tahoma"/>
          <w:sz w:val="24"/>
          <w:szCs w:val="24"/>
        </w:rPr>
        <w:t xml:space="preserve"> has adapted their radio programme</w:t>
      </w:r>
      <w:r w:rsidRPr="007E28ED">
        <w:rPr>
          <w:rFonts w:ascii="Tahoma" w:hAnsi="Tahoma" w:cs="Tahoma"/>
          <w:sz w:val="24"/>
          <w:szCs w:val="24"/>
        </w:rPr>
        <w:t xml:space="preserve">, so blind and partially sighted </w:t>
      </w:r>
      <w:r>
        <w:rPr>
          <w:rFonts w:ascii="Tahoma" w:hAnsi="Tahoma" w:cs="Tahoma"/>
          <w:sz w:val="24"/>
          <w:szCs w:val="24"/>
        </w:rPr>
        <w:t>can send in r</w:t>
      </w:r>
      <w:r w:rsidRPr="007E28ED">
        <w:rPr>
          <w:rFonts w:ascii="Tahoma" w:hAnsi="Tahoma" w:cs="Tahoma"/>
          <w:sz w:val="24"/>
          <w:szCs w:val="24"/>
        </w:rPr>
        <w:t>ecordings</w:t>
      </w:r>
      <w:r>
        <w:rPr>
          <w:rFonts w:ascii="Tahoma" w:hAnsi="Tahoma" w:cs="Tahoma"/>
          <w:sz w:val="24"/>
          <w:szCs w:val="24"/>
        </w:rPr>
        <w:t xml:space="preserve"> from home </w:t>
      </w:r>
      <w:r w:rsidRPr="007E28ED">
        <w:rPr>
          <w:rFonts w:ascii="Tahoma" w:hAnsi="Tahoma" w:cs="Tahoma"/>
          <w:sz w:val="24"/>
          <w:szCs w:val="24"/>
        </w:rPr>
        <w:t xml:space="preserve">which </w:t>
      </w:r>
      <w:r>
        <w:rPr>
          <w:rFonts w:ascii="Tahoma" w:hAnsi="Tahoma" w:cs="Tahoma"/>
          <w:sz w:val="24"/>
          <w:szCs w:val="24"/>
        </w:rPr>
        <w:t>are then edited by the team.</w:t>
      </w:r>
    </w:p>
    <w:p w14:paraId="2466E89D" w14:textId="77777777" w:rsidR="002F2627" w:rsidRDefault="002F2627" w:rsidP="002F2627">
      <w:pPr>
        <w:pStyle w:val="ListParagraph"/>
        <w:numPr>
          <w:ilvl w:val="0"/>
          <w:numId w:val="7"/>
        </w:numPr>
        <w:spacing w:line="240" w:lineRule="auto"/>
        <w:rPr>
          <w:rFonts w:ascii="Tahoma" w:hAnsi="Tahoma" w:cs="Tahoma"/>
          <w:sz w:val="24"/>
          <w:szCs w:val="24"/>
        </w:rPr>
      </w:pPr>
      <w:r w:rsidRPr="007E28ED">
        <w:rPr>
          <w:rFonts w:ascii="Tahoma" w:hAnsi="Tahoma" w:cs="Tahoma"/>
          <w:sz w:val="24"/>
          <w:szCs w:val="24"/>
        </w:rPr>
        <w:t>Look UK</w:t>
      </w:r>
      <w:r>
        <w:rPr>
          <w:rFonts w:ascii="Tahoma" w:hAnsi="Tahoma" w:cs="Tahoma"/>
          <w:sz w:val="24"/>
          <w:szCs w:val="24"/>
        </w:rPr>
        <w:t xml:space="preserve"> has a younger demographic and has organised a number of o</w:t>
      </w:r>
      <w:r w:rsidRPr="007E28ED">
        <w:rPr>
          <w:rFonts w:ascii="Tahoma" w:hAnsi="Tahoma" w:cs="Tahoma"/>
          <w:sz w:val="24"/>
          <w:szCs w:val="24"/>
        </w:rPr>
        <w:t>nline hangouts, family quizzes, music events, wellbeing workshops</w:t>
      </w:r>
      <w:r>
        <w:rPr>
          <w:rFonts w:ascii="Tahoma" w:hAnsi="Tahoma" w:cs="Tahoma"/>
          <w:sz w:val="24"/>
          <w:szCs w:val="24"/>
        </w:rPr>
        <w:t xml:space="preserve"> and </w:t>
      </w:r>
      <w:r w:rsidRPr="007E28ED">
        <w:rPr>
          <w:rFonts w:ascii="Tahoma" w:hAnsi="Tahoma" w:cs="Tahoma"/>
          <w:sz w:val="24"/>
          <w:szCs w:val="24"/>
        </w:rPr>
        <w:t>Netflix parties</w:t>
      </w:r>
      <w:r>
        <w:rPr>
          <w:rFonts w:ascii="Tahoma" w:hAnsi="Tahoma" w:cs="Tahoma"/>
          <w:sz w:val="24"/>
          <w:szCs w:val="24"/>
        </w:rPr>
        <w:t>.</w:t>
      </w:r>
    </w:p>
    <w:p w14:paraId="00389367" w14:textId="77777777" w:rsidR="002F2627" w:rsidRDefault="002F2627" w:rsidP="002F2627">
      <w:pPr>
        <w:pStyle w:val="ListParagraph"/>
        <w:numPr>
          <w:ilvl w:val="0"/>
          <w:numId w:val="7"/>
        </w:numPr>
        <w:spacing w:line="240" w:lineRule="auto"/>
        <w:rPr>
          <w:rFonts w:ascii="Tahoma" w:hAnsi="Tahoma" w:cs="Tahoma"/>
          <w:sz w:val="24"/>
          <w:szCs w:val="24"/>
        </w:rPr>
      </w:pPr>
      <w:r>
        <w:rPr>
          <w:rFonts w:ascii="Tahoma" w:hAnsi="Tahoma" w:cs="Tahoma"/>
          <w:sz w:val="24"/>
          <w:szCs w:val="24"/>
        </w:rPr>
        <w:t>Sense have used private Facebook groups to set weekly activities for children to do at home.</w:t>
      </w:r>
    </w:p>
    <w:p w14:paraId="157B76DD" w14:textId="77777777" w:rsidR="002F2627" w:rsidRPr="008E07AD" w:rsidRDefault="002F2627" w:rsidP="002F2627">
      <w:pPr>
        <w:pStyle w:val="ListParagraph"/>
        <w:numPr>
          <w:ilvl w:val="0"/>
          <w:numId w:val="7"/>
        </w:numPr>
        <w:spacing w:line="240" w:lineRule="auto"/>
        <w:rPr>
          <w:rFonts w:ascii="Tahoma" w:hAnsi="Tahoma" w:cs="Tahoma"/>
          <w:sz w:val="24"/>
          <w:szCs w:val="24"/>
        </w:rPr>
      </w:pPr>
      <w:r>
        <w:rPr>
          <w:rFonts w:ascii="Tahoma" w:hAnsi="Tahoma" w:cs="Tahoma"/>
          <w:sz w:val="24"/>
          <w:szCs w:val="24"/>
        </w:rPr>
        <w:t xml:space="preserve">The children’s services team at Sight for Surrey </w:t>
      </w:r>
      <w:r w:rsidRPr="0048534C">
        <w:rPr>
          <w:rFonts w:ascii="Tahoma" w:hAnsi="Tahoma" w:cs="Tahoma"/>
          <w:sz w:val="24"/>
          <w:szCs w:val="24"/>
        </w:rPr>
        <w:t xml:space="preserve">are using Zoom and Skype </w:t>
      </w:r>
      <w:r>
        <w:rPr>
          <w:rFonts w:ascii="Tahoma" w:hAnsi="Tahoma" w:cs="Tahoma"/>
          <w:sz w:val="24"/>
          <w:szCs w:val="24"/>
        </w:rPr>
        <w:t>to</w:t>
      </w:r>
      <w:r w:rsidRPr="0048534C">
        <w:rPr>
          <w:rFonts w:ascii="Tahoma" w:hAnsi="Tahoma" w:cs="Tahoma"/>
          <w:sz w:val="24"/>
          <w:szCs w:val="24"/>
        </w:rPr>
        <w:t xml:space="preserve"> connect people together. </w:t>
      </w:r>
      <w:r>
        <w:rPr>
          <w:rFonts w:ascii="Tahoma" w:hAnsi="Tahoma" w:cs="Tahoma"/>
          <w:sz w:val="24"/>
          <w:szCs w:val="24"/>
        </w:rPr>
        <w:t>T</w:t>
      </w:r>
      <w:r w:rsidRPr="0048534C">
        <w:rPr>
          <w:rFonts w:ascii="Tahoma" w:hAnsi="Tahoma" w:cs="Tahoma"/>
          <w:sz w:val="24"/>
          <w:szCs w:val="24"/>
        </w:rPr>
        <w:t xml:space="preserve">eam member, Carol, </w:t>
      </w:r>
      <w:r>
        <w:rPr>
          <w:rFonts w:ascii="Tahoma" w:hAnsi="Tahoma" w:cs="Tahoma"/>
          <w:sz w:val="24"/>
          <w:szCs w:val="24"/>
        </w:rPr>
        <w:t>is now running online</w:t>
      </w:r>
      <w:r w:rsidRPr="0048534C">
        <w:rPr>
          <w:rFonts w:ascii="Tahoma" w:hAnsi="Tahoma" w:cs="Tahoma"/>
          <w:sz w:val="24"/>
          <w:szCs w:val="24"/>
        </w:rPr>
        <w:t xml:space="preserve"> “Cooking with Carol” session</w:t>
      </w:r>
      <w:r>
        <w:rPr>
          <w:rFonts w:ascii="Tahoma" w:hAnsi="Tahoma" w:cs="Tahoma"/>
          <w:sz w:val="24"/>
          <w:szCs w:val="24"/>
        </w:rPr>
        <w:t xml:space="preserve">s as well as </w:t>
      </w:r>
      <w:r w:rsidRPr="0048534C">
        <w:rPr>
          <w:rFonts w:ascii="Tahoma" w:hAnsi="Tahoma" w:cs="Tahoma"/>
          <w:sz w:val="24"/>
          <w:szCs w:val="24"/>
        </w:rPr>
        <w:t xml:space="preserve">using </w:t>
      </w:r>
      <w:r>
        <w:rPr>
          <w:rFonts w:ascii="Tahoma" w:hAnsi="Tahoma" w:cs="Tahoma"/>
          <w:sz w:val="24"/>
          <w:szCs w:val="24"/>
        </w:rPr>
        <w:t>S</w:t>
      </w:r>
      <w:r w:rsidRPr="0048534C">
        <w:rPr>
          <w:rFonts w:ascii="Tahoma" w:hAnsi="Tahoma" w:cs="Tahoma"/>
          <w:sz w:val="24"/>
          <w:szCs w:val="24"/>
        </w:rPr>
        <w:t>kype/</w:t>
      </w:r>
      <w:r>
        <w:rPr>
          <w:rFonts w:ascii="Tahoma" w:hAnsi="Tahoma" w:cs="Tahoma"/>
          <w:sz w:val="24"/>
          <w:szCs w:val="24"/>
        </w:rPr>
        <w:t>F</w:t>
      </w:r>
      <w:r w:rsidRPr="0048534C">
        <w:rPr>
          <w:rFonts w:ascii="Tahoma" w:hAnsi="Tahoma" w:cs="Tahoma"/>
          <w:sz w:val="24"/>
          <w:szCs w:val="24"/>
        </w:rPr>
        <w:t>acetime to</w:t>
      </w:r>
      <w:r>
        <w:rPr>
          <w:rFonts w:ascii="Tahoma" w:hAnsi="Tahoma" w:cs="Tahoma"/>
          <w:sz w:val="24"/>
          <w:szCs w:val="24"/>
        </w:rPr>
        <w:t xml:space="preserve"> </w:t>
      </w:r>
      <w:r w:rsidRPr="0048534C">
        <w:rPr>
          <w:rFonts w:ascii="Tahoma" w:hAnsi="Tahoma" w:cs="Tahoma"/>
          <w:sz w:val="24"/>
          <w:szCs w:val="24"/>
        </w:rPr>
        <w:t>support a young woman in her habilitation white can</w:t>
      </w:r>
      <w:r>
        <w:rPr>
          <w:rFonts w:ascii="Tahoma" w:hAnsi="Tahoma" w:cs="Tahoma"/>
          <w:sz w:val="24"/>
          <w:szCs w:val="24"/>
        </w:rPr>
        <w:t>e</w:t>
      </w:r>
      <w:r w:rsidRPr="0048534C">
        <w:rPr>
          <w:rFonts w:ascii="Tahoma" w:hAnsi="Tahoma" w:cs="Tahoma"/>
          <w:sz w:val="24"/>
          <w:szCs w:val="24"/>
        </w:rPr>
        <w:t xml:space="preserve"> training</w:t>
      </w:r>
      <w:r>
        <w:rPr>
          <w:rFonts w:ascii="Tahoma" w:hAnsi="Tahoma" w:cs="Tahoma"/>
          <w:sz w:val="24"/>
          <w:szCs w:val="24"/>
        </w:rPr>
        <w:t xml:space="preserve">, </w:t>
      </w:r>
      <w:r w:rsidRPr="008E07AD">
        <w:rPr>
          <w:rFonts w:ascii="Tahoma" w:hAnsi="Tahoma" w:cs="Tahoma"/>
          <w:sz w:val="24"/>
          <w:szCs w:val="24"/>
        </w:rPr>
        <w:t>live guid</w:t>
      </w:r>
      <w:r>
        <w:rPr>
          <w:rFonts w:ascii="Tahoma" w:hAnsi="Tahoma" w:cs="Tahoma"/>
          <w:sz w:val="24"/>
          <w:szCs w:val="24"/>
        </w:rPr>
        <w:t>ing</w:t>
      </w:r>
      <w:r w:rsidRPr="008E07AD">
        <w:rPr>
          <w:rFonts w:ascii="Tahoma" w:hAnsi="Tahoma" w:cs="Tahoma"/>
          <w:sz w:val="24"/>
          <w:szCs w:val="24"/>
        </w:rPr>
        <w:t xml:space="preserve"> her around local streets. </w:t>
      </w:r>
    </w:p>
    <w:p w14:paraId="3C8BC8B7" w14:textId="77777777" w:rsidR="002F2627" w:rsidRDefault="002F2627" w:rsidP="002F2627">
      <w:pPr>
        <w:pStyle w:val="ListParagraph"/>
        <w:numPr>
          <w:ilvl w:val="0"/>
          <w:numId w:val="7"/>
        </w:numPr>
        <w:spacing w:line="240" w:lineRule="auto"/>
        <w:rPr>
          <w:rFonts w:ascii="Tahoma" w:hAnsi="Tahoma" w:cs="Tahoma"/>
          <w:sz w:val="24"/>
          <w:szCs w:val="24"/>
        </w:rPr>
      </w:pPr>
      <w:r>
        <w:rPr>
          <w:rFonts w:ascii="Tahoma" w:hAnsi="Tahoma" w:cs="Tahoma"/>
          <w:sz w:val="24"/>
          <w:szCs w:val="24"/>
        </w:rPr>
        <w:t>Time and Talents is s</w:t>
      </w:r>
      <w:r w:rsidRPr="0048534C">
        <w:rPr>
          <w:rFonts w:ascii="Tahoma" w:hAnsi="Tahoma" w:cs="Tahoma"/>
          <w:sz w:val="24"/>
          <w:szCs w:val="24"/>
        </w:rPr>
        <w:t>ending out</w:t>
      </w:r>
      <w:r>
        <w:rPr>
          <w:rFonts w:ascii="Tahoma" w:hAnsi="Tahoma" w:cs="Tahoma"/>
          <w:sz w:val="24"/>
          <w:szCs w:val="24"/>
        </w:rPr>
        <w:t xml:space="preserve"> tailored</w:t>
      </w:r>
      <w:r w:rsidRPr="0048534C">
        <w:rPr>
          <w:rFonts w:ascii="Tahoma" w:hAnsi="Tahoma" w:cs="Tahoma"/>
          <w:sz w:val="24"/>
          <w:szCs w:val="24"/>
        </w:rPr>
        <w:t xml:space="preserve"> activity packs </w:t>
      </w:r>
      <w:r>
        <w:rPr>
          <w:rFonts w:ascii="Tahoma" w:hAnsi="Tahoma" w:cs="Tahoma"/>
          <w:sz w:val="24"/>
          <w:szCs w:val="24"/>
        </w:rPr>
        <w:t xml:space="preserve">including </w:t>
      </w:r>
      <w:r w:rsidRPr="0048534C">
        <w:rPr>
          <w:rFonts w:ascii="Tahoma" w:hAnsi="Tahoma" w:cs="Tahoma"/>
          <w:sz w:val="24"/>
          <w:szCs w:val="24"/>
        </w:rPr>
        <w:t>games and competitions to enter.</w:t>
      </w:r>
    </w:p>
    <w:p w14:paraId="599FE0D0" w14:textId="77777777" w:rsidR="002F2627" w:rsidRPr="008E07AD" w:rsidRDefault="002F2627" w:rsidP="002F2627">
      <w:pPr>
        <w:pStyle w:val="ListParagraph"/>
        <w:numPr>
          <w:ilvl w:val="0"/>
          <w:numId w:val="7"/>
        </w:numPr>
        <w:spacing w:line="240" w:lineRule="auto"/>
        <w:rPr>
          <w:rFonts w:ascii="Tahoma" w:hAnsi="Tahoma" w:cs="Tahoma"/>
          <w:sz w:val="24"/>
          <w:szCs w:val="24"/>
        </w:rPr>
      </w:pPr>
      <w:r>
        <w:rPr>
          <w:rFonts w:ascii="Tahoma" w:hAnsi="Tahoma" w:cs="Tahoma"/>
          <w:sz w:val="24"/>
          <w:szCs w:val="24"/>
        </w:rPr>
        <w:t>T</w:t>
      </w:r>
      <w:r w:rsidRPr="008E07AD">
        <w:rPr>
          <w:rFonts w:ascii="Tahoma" w:hAnsi="Tahoma" w:cs="Tahoma"/>
          <w:sz w:val="24"/>
          <w:szCs w:val="24"/>
        </w:rPr>
        <w:t xml:space="preserve">wo organisations are looking at investing in personal protection equipment (PPE) so that they can </w:t>
      </w:r>
      <w:r>
        <w:rPr>
          <w:rFonts w:ascii="Tahoma" w:hAnsi="Tahoma" w:cs="Tahoma"/>
          <w:sz w:val="24"/>
          <w:szCs w:val="24"/>
        </w:rPr>
        <w:t xml:space="preserve">start </w:t>
      </w:r>
      <w:r w:rsidRPr="008E07AD">
        <w:rPr>
          <w:rFonts w:ascii="Tahoma" w:hAnsi="Tahoma" w:cs="Tahoma"/>
          <w:sz w:val="24"/>
          <w:szCs w:val="24"/>
        </w:rPr>
        <w:t>carry</w:t>
      </w:r>
      <w:r>
        <w:rPr>
          <w:rFonts w:ascii="Tahoma" w:hAnsi="Tahoma" w:cs="Tahoma"/>
          <w:sz w:val="24"/>
          <w:szCs w:val="24"/>
        </w:rPr>
        <w:t>ing</w:t>
      </w:r>
      <w:r w:rsidRPr="008E07AD">
        <w:rPr>
          <w:rFonts w:ascii="Tahoma" w:hAnsi="Tahoma" w:cs="Tahoma"/>
          <w:sz w:val="24"/>
          <w:szCs w:val="24"/>
        </w:rPr>
        <w:t xml:space="preserve"> out face to face services safely.</w:t>
      </w:r>
    </w:p>
    <w:p w14:paraId="38C29ECD" w14:textId="1D52F7CA" w:rsidR="004A1E3E" w:rsidRDefault="004A1E3E" w:rsidP="002F2627">
      <w:pPr>
        <w:rPr>
          <w:rFonts w:ascii="Tahoma" w:hAnsi="Tahoma" w:cs="Tahoma"/>
          <w:sz w:val="24"/>
          <w:szCs w:val="24"/>
        </w:rPr>
      </w:pPr>
    </w:p>
    <w:p w14:paraId="12F8C7A5" w14:textId="77777777" w:rsidR="004A1E3E" w:rsidRDefault="004A1E3E" w:rsidP="002F2627">
      <w:pPr>
        <w:rPr>
          <w:rFonts w:ascii="Tahoma" w:hAnsi="Tahoma" w:cs="Tahoma"/>
          <w:sz w:val="24"/>
          <w:szCs w:val="24"/>
        </w:rPr>
      </w:pPr>
    </w:p>
    <w:p w14:paraId="0B73DE70" w14:textId="77777777" w:rsidR="002F2627" w:rsidRPr="004A1E3E" w:rsidRDefault="002F2627" w:rsidP="004A1E3E">
      <w:pPr>
        <w:pStyle w:val="Heading2"/>
        <w:rPr>
          <w:rFonts w:ascii="Tahoma" w:hAnsi="Tahoma" w:cs="Tahoma"/>
          <w:b/>
          <w:bCs/>
          <w:color w:val="000000" w:themeColor="text1"/>
        </w:rPr>
      </w:pPr>
      <w:r w:rsidRPr="004A1E3E">
        <w:rPr>
          <w:rFonts w:ascii="Tahoma" w:hAnsi="Tahoma" w:cs="Tahoma"/>
          <w:b/>
          <w:bCs/>
          <w:color w:val="000000" w:themeColor="text1"/>
        </w:rPr>
        <w:t>Summary</w:t>
      </w:r>
    </w:p>
    <w:p w14:paraId="7729151F" w14:textId="77777777" w:rsidR="002F2627" w:rsidRDefault="002F2627" w:rsidP="002F2627">
      <w:pPr>
        <w:rPr>
          <w:rFonts w:ascii="Tahoma" w:hAnsi="Tahoma" w:cs="Tahoma"/>
          <w:b/>
          <w:sz w:val="24"/>
          <w:szCs w:val="24"/>
        </w:rPr>
      </w:pPr>
    </w:p>
    <w:p w14:paraId="7E1C4D6E" w14:textId="77777777" w:rsidR="002F2627" w:rsidRPr="004A1E3E" w:rsidRDefault="002F2627" w:rsidP="004A1E3E">
      <w:pPr>
        <w:pStyle w:val="Heading3"/>
        <w:rPr>
          <w:rFonts w:ascii="Tahoma" w:hAnsi="Tahoma" w:cs="Tahoma"/>
          <w:b/>
          <w:bCs/>
          <w:i/>
          <w:iCs/>
          <w:color w:val="000000" w:themeColor="text1"/>
        </w:rPr>
      </w:pPr>
      <w:r w:rsidRPr="004A1E3E">
        <w:rPr>
          <w:rFonts w:ascii="Tahoma" w:hAnsi="Tahoma" w:cs="Tahoma"/>
          <w:b/>
          <w:bCs/>
          <w:i/>
          <w:iCs/>
          <w:color w:val="000000" w:themeColor="text1"/>
        </w:rPr>
        <w:t>The challenges</w:t>
      </w:r>
    </w:p>
    <w:p w14:paraId="1ED368E1" w14:textId="77777777" w:rsidR="002F2627" w:rsidRPr="008E07AD" w:rsidRDefault="002F2627" w:rsidP="002F2627">
      <w:pPr>
        <w:pStyle w:val="ListParagraph"/>
        <w:numPr>
          <w:ilvl w:val="0"/>
          <w:numId w:val="1"/>
        </w:numPr>
        <w:rPr>
          <w:rFonts w:ascii="Tahoma" w:hAnsi="Tahoma" w:cs="Tahoma"/>
          <w:b/>
          <w:sz w:val="24"/>
          <w:szCs w:val="24"/>
        </w:rPr>
      </w:pPr>
      <w:r>
        <w:rPr>
          <w:rFonts w:ascii="Tahoma" w:hAnsi="Tahoma" w:cs="Tahoma"/>
          <w:sz w:val="24"/>
          <w:szCs w:val="24"/>
        </w:rPr>
        <w:t>London’s blind and partially sighted people are facing exclusion, isolation and anxiety compounded by the COVID-19 crisis</w:t>
      </w:r>
    </w:p>
    <w:p w14:paraId="2F6B3337" w14:textId="77777777" w:rsidR="002F2627" w:rsidRPr="008E07AD" w:rsidRDefault="002F2627" w:rsidP="002F2627">
      <w:pPr>
        <w:pStyle w:val="ListParagraph"/>
        <w:numPr>
          <w:ilvl w:val="0"/>
          <w:numId w:val="1"/>
        </w:numPr>
        <w:rPr>
          <w:rFonts w:ascii="Tahoma" w:hAnsi="Tahoma" w:cs="Tahoma"/>
          <w:b/>
          <w:sz w:val="24"/>
          <w:szCs w:val="24"/>
        </w:rPr>
      </w:pPr>
      <w:r>
        <w:rPr>
          <w:rFonts w:ascii="Tahoma" w:hAnsi="Tahoma" w:cs="Tahoma"/>
          <w:sz w:val="24"/>
          <w:szCs w:val="24"/>
        </w:rPr>
        <w:t>Key services, like shopping deliveries, are not available to blind and partially sighted people</w:t>
      </w:r>
    </w:p>
    <w:p w14:paraId="3E9896A7" w14:textId="77777777" w:rsidR="002F2627" w:rsidRPr="008E07AD" w:rsidRDefault="002F2627" w:rsidP="002F2627">
      <w:pPr>
        <w:pStyle w:val="ListParagraph"/>
        <w:numPr>
          <w:ilvl w:val="0"/>
          <w:numId w:val="1"/>
        </w:numPr>
        <w:rPr>
          <w:rFonts w:ascii="Tahoma" w:hAnsi="Tahoma" w:cs="Tahoma"/>
          <w:b/>
          <w:sz w:val="24"/>
          <w:szCs w:val="24"/>
        </w:rPr>
      </w:pPr>
      <w:r>
        <w:rPr>
          <w:rFonts w:ascii="Tahoma" w:hAnsi="Tahoma" w:cs="Tahoma"/>
          <w:sz w:val="24"/>
          <w:szCs w:val="24"/>
        </w:rPr>
        <w:t>Social distancing means support to blind and partially sighted people to get around is not available, reinforcing isolation</w:t>
      </w:r>
    </w:p>
    <w:p w14:paraId="7ED85E0E" w14:textId="77777777" w:rsidR="002F2627" w:rsidRPr="008E07AD" w:rsidRDefault="002F2627" w:rsidP="002F2627">
      <w:pPr>
        <w:pStyle w:val="ListParagraph"/>
        <w:numPr>
          <w:ilvl w:val="0"/>
          <w:numId w:val="1"/>
        </w:numPr>
        <w:rPr>
          <w:rFonts w:ascii="Tahoma" w:hAnsi="Tahoma" w:cs="Tahoma"/>
          <w:b/>
          <w:sz w:val="24"/>
          <w:szCs w:val="24"/>
        </w:rPr>
      </w:pPr>
      <w:r>
        <w:rPr>
          <w:rFonts w:ascii="Tahoma" w:hAnsi="Tahoma" w:cs="Tahoma"/>
          <w:sz w:val="24"/>
          <w:szCs w:val="24"/>
        </w:rPr>
        <w:t>Lockdown has diminished or taken away people’s sense of autonomy and independence, leaving them reliant on patchy support</w:t>
      </w:r>
    </w:p>
    <w:p w14:paraId="4D9D33AD" w14:textId="24C26AFC" w:rsidR="002F2627" w:rsidRDefault="002F2627" w:rsidP="002F2627">
      <w:pPr>
        <w:pStyle w:val="ListParagraph"/>
        <w:numPr>
          <w:ilvl w:val="0"/>
          <w:numId w:val="1"/>
        </w:numPr>
        <w:rPr>
          <w:rFonts w:ascii="Tahoma" w:hAnsi="Tahoma" w:cs="Tahoma"/>
          <w:sz w:val="24"/>
          <w:szCs w:val="24"/>
        </w:rPr>
      </w:pPr>
      <w:r w:rsidRPr="008E07AD">
        <w:rPr>
          <w:rFonts w:ascii="Tahoma" w:hAnsi="Tahoma" w:cs="Tahoma"/>
          <w:sz w:val="24"/>
          <w:szCs w:val="24"/>
        </w:rPr>
        <w:t xml:space="preserve">Younger </w:t>
      </w:r>
      <w:r>
        <w:rPr>
          <w:rFonts w:ascii="Tahoma" w:hAnsi="Tahoma" w:cs="Tahoma"/>
          <w:sz w:val="24"/>
          <w:szCs w:val="24"/>
        </w:rPr>
        <w:t xml:space="preserve">blind and partially sighted people, particularly if living on their own, </w:t>
      </w:r>
      <w:r w:rsidR="00B85634">
        <w:rPr>
          <w:rFonts w:ascii="Tahoma" w:hAnsi="Tahoma" w:cs="Tahoma"/>
          <w:sz w:val="24"/>
          <w:szCs w:val="24"/>
        </w:rPr>
        <w:t>are</w:t>
      </w:r>
      <w:r>
        <w:rPr>
          <w:rFonts w:ascii="Tahoma" w:hAnsi="Tahoma" w:cs="Tahoma"/>
          <w:sz w:val="24"/>
          <w:szCs w:val="24"/>
        </w:rPr>
        <w:t xml:space="preserve"> feel</w:t>
      </w:r>
      <w:r w:rsidR="00B85634">
        <w:rPr>
          <w:rFonts w:ascii="Tahoma" w:hAnsi="Tahoma" w:cs="Tahoma"/>
          <w:sz w:val="24"/>
          <w:szCs w:val="24"/>
        </w:rPr>
        <w:t>ing</w:t>
      </w:r>
      <w:r>
        <w:rPr>
          <w:rFonts w:ascii="Tahoma" w:hAnsi="Tahoma" w:cs="Tahoma"/>
          <w:sz w:val="24"/>
          <w:szCs w:val="24"/>
        </w:rPr>
        <w:t xml:space="preserve"> the loss of control and isolation more acutely </w:t>
      </w:r>
    </w:p>
    <w:p w14:paraId="22D43F9A" w14:textId="77777777" w:rsidR="002F2627" w:rsidRPr="008E07AD" w:rsidRDefault="002F2627" w:rsidP="002F2627">
      <w:pPr>
        <w:pStyle w:val="ListParagraph"/>
        <w:numPr>
          <w:ilvl w:val="0"/>
          <w:numId w:val="1"/>
        </w:numPr>
        <w:rPr>
          <w:rFonts w:ascii="Tahoma" w:hAnsi="Tahoma" w:cs="Tahoma"/>
          <w:sz w:val="24"/>
          <w:szCs w:val="24"/>
        </w:rPr>
      </w:pPr>
      <w:r>
        <w:rPr>
          <w:rFonts w:ascii="Tahoma" w:hAnsi="Tahoma" w:cs="Tahoma"/>
          <w:sz w:val="24"/>
          <w:szCs w:val="24"/>
        </w:rPr>
        <w:t>Delays in securing relevant technology and support for homeworking are increasing stress.</w:t>
      </w:r>
    </w:p>
    <w:p w14:paraId="4398C2EC" w14:textId="77777777" w:rsidR="002F2627" w:rsidRDefault="002F2627" w:rsidP="002F2627">
      <w:pPr>
        <w:rPr>
          <w:rFonts w:ascii="Tahoma" w:hAnsi="Tahoma" w:cs="Tahoma"/>
          <w:b/>
          <w:sz w:val="24"/>
          <w:szCs w:val="24"/>
        </w:rPr>
      </w:pPr>
    </w:p>
    <w:p w14:paraId="567AB89E" w14:textId="77777777" w:rsidR="002F2627" w:rsidRPr="004A1E3E" w:rsidRDefault="002F2627" w:rsidP="004A1E3E">
      <w:pPr>
        <w:pStyle w:val="Heading3"/>
        <w:rPr>
          <w:rFonts w:ascii="Tahoma" w:hAnsi="Tahoma" w:cs="Tahoma"/>
          <w:b/>
          <w:bCs/>
          <w:i/>
          <w:iCs/>
          <w:color w:val="000000" w:themeColor="text1"/>
        </w:rPr>
      </w:pPr>
      <w:r w:rsidRPr="004A1E3E">
        <w:rPr>
          <w:rFonts w:ascii="Tahoma" w:hAnsi="Tahoma" w:cs="Tahoma"/>
          <w:b/>
          <w:bCs/>
          <w:i/>
          <w:iCs/>
          <w:color w:val="000000" w:themeColor="text1"/>
        </w:rPr>
        <w:t>The response</w:t>
      </w:r>
    </w:p>
    <w:p w14:paraId="3D0959EB" w14:textId="77777777" w:rsidR="002F2627" w:rsidRDefault="002F2627" w:rsidP="002F2627">
      <w:pPr>
        <w:pStyle w:val="ListParagraph"/>
        <w:numPr>
          <w:ilvl w:val="0"/>
          <w:numId w:val="2"/>
        </w:numPr>
        <w:rPr>
          <w:rFonts w:ascii="Tahoma" w:hAnsi="Tahoma" w:cs="Tahoma"/>
          <w:sz w:val="24"/>
          <w:szCs w:val="24"/>
        </w:rPr>
      </w:pPr>
      <w:r>
        <w:rPr>
          <w:rFonts w:ascii="Tahoma" w:hAnsi="Tahoma" w:cs="Tahoma"/>
          <w:sz w:val="24"/>
          <w:szCs w:val="24"/>
        </w:rPr>
        <w:t>Some local shops and services have gone above and beyond, but the response is patchy and inconsistent</w:t>
      </w:r>
    </w:p>
    <w:p w14:paraId="2ACB6204" w14:textId="77777777" w:rsidR="002F2627" w:rsidRDefault="002F2627" w:rsidP="002F2627">
      <w:pPr>
        <w:pStyle w:val="ListParagraph"/>
        <w:numPr>
          <w:ilvl w:val="0"/>
          <w:numId w:val="2"/>
        </w:numPr>
        <w:rPr>
          <w:rFonts w:ascii="Tahoma" w:hAnsi="Tahoma" w:cs="Tahoma"/>
          <w:sz w:val="24"/>
          <w:szCs w:val="24"/>
        </w:rPr>
      </w:pPr>
      <w:r>
        <w:rPr>
          <w:rFonts w:ascii="Tahoma" w:hAnsi="Tahoma" w:cs="Tahoma"/>
          <w:sz w:val="24"/>
          <w:szCs w:val="24"/>
        </w:rPr>
        <w:t>Many organisations have adapted their services to become telephone-based, and are pro-actively contacting people at home to offer support</w:t>
      </w:r>
    </w:p>
    <w:p w14:paraId="577BFE88" w14:textId="77777777" w:rsidR="002F2627" w:rsidRDefault="002F2627" w:rsidP="002F2627">
      <w:pPr>
        <w:pStyle w:val="ListParagraph"/>
        <w:numPr>
          <w:ilvl w:val="0"/>
          <w:numId w:val="2"/>
        </w:numPr>
        <w:rPr>
          <w:rFonts w:ascii="Tahoma" w:hAnsi="Tahoma" w:cs="Tahoma"/>
          <w:sz w:val="24"/>
          <w:szCs w:val="24"/>
        </w:rPr>
      </w:pPr>
      <w:r>
        <w:rPr>
          <w:rFonts w:ascii="Tahoma" w:hAnsi="Tahoma" w:cs="Tahoma"/>
          <w:sz w:val="24"/>
          <w:szCs w:val="24"/>
        </w:rPr>
        <w:t>There are some creative and positive examples of local sight loss organisations working differently and using technology to support blind and partially sighted people through this situation</w:t>
      </w:r>
    </w:p>
    <w:p w14:paraId="4AE08165" w14:textId="4F78212A" w:rsidR="002F2627" w:rsidRPr="008E07AD" w:rsidRDefault="002F2627" w:rsidP="002F2627">
      <w:pPr>
        <w:pStyle w:val="ListParagraph"/>
        <w:numPr>
          <w:ilvl w:val="0"/>
          <w:numId w:val="2"/>
        </w:numPr>
        <w:rPr>
          <w:rFonts w:ascii="Tahoma" w:hAnsi="Tahoma" w:cs="Tahoma"/>
          <w:sz w:val="24"/>
          <w:szCs w:val="24"/>
        </w:rPr>
      </w:pPr>
      <w:r>
        <w:rPr>
          <w:rFonts w:ascii="Tahoma" w:hAnsi="Tahoma" w:cs="Tahoma"/>
          <w:sz w:val="24"/>
          <w:szCs w:val="24"/>
        </w:rPr>
        <w:t xml:space="preserve">Social media contact through </w:t>
      </w:r>
      <w:r w:rsidR="00B85634">
        <w:rPr>
          <w:rFonts w:ascii="Tahoma" w:hAnsi="Tahoma" w:cs="Tahoma"/>
          <w:sz w:val="24"/>
          <w:szCs w:val="24"/>
        </w:rPr>
        <w:t>services like</w:t>
      </w:r>
      <w:r>
        <w:rPr>
          <w:rFonts w:ascii="Tahoma" w:hAnsi="Tahoma" w:cs="Tahoma"/>
          <w:sz w:val="24"/>
          <w:szCs w:val="24"/>
        </w:rPr>
        <w:t xml:space="preserve"> WhatsApp can help reduce isolation.</w:t>
      </w:r>
    </w:p>
    <w:p w14:paraId="21D0DF4D" w14:textId="77777777" w:rsidR="002F2627" w:rsidRPr="008E07AD" w:rsidRDefault="002F2627" w:rsidP="002F2627">
      <w:pPr>
        <w:rPr>
          <w:rFonts w:ascii="Tahoma" w:hAnsi="Tahoma" w:cs="Tahoma"/>
          <w:sz w:val="24"/>
          <w:szCs w:val="24"/>
        </w:rPr>
      </w:pPr>
    </w:p>
    <w:p w14:paraId="65135E1E" w14:textId="77777777" w:rsidR="002F2627" w:rsidRPr="004A1E3E" w:rsidRDefault="002F2627" w:rsidP="004A1E3E">
      <w:pPr>
        <w:pStyle w:val="Heading3"/>
        <w:rPr>
          <w:rFonts w:ascii="Tahoma" w:hAnsi="Tahoma" w:cs="Tahoma"/>
          <w:b/>
          <w:bCs/>
          <w:i/>
          <w:iCs/>
          <w:color w:val="000000" w:themeColor="text1"/>
        </w:rPr>
      </w:pPr>
      <w:r w:rsidRPr="004A1E3E">
        <w:rPr>
          <w:rFonts w:ascii="Tahoma" w:hAnsi="Tahoma" w:cs="Tahoma"/>
          <w:b/>
          <w:bCs/>
          <w:i/>
          <w:iCs/>
          <w:color w:val="000000" w:themeColor="text1"/>
        </w:rPr>
        <w:t>What is the Vision Foundation doing?</w:t>
      </w:r>
    </w:p>
    <w:p w14:paraId="330E9A3D" w14:textId="77777777" w:rsidR="002F2627" w:rsidRDefault="002F2627" w:rsidP="002F2627">
      <w:pPr>
        <w:rPr>
          <w:rFonts w:ascii="Tahoma" w:hAnsi="Tahoma" w:cs="Tahoma"/>
          <w:sz w:val="24"/>
          <w:szCs w:val="24"/>
        </w:rPr>
      </w:pPr>
      <w:r>
        <w:rPr>
          <w:rFonts w:ascii="Tahoma" w:hAnsi="Tahoma" w:cs="Tahoma"/>
          <w:sz w:val="24"/>
          <w:szCs w:val="24"/>
        </w:rPr>
        <w:t>We are standing side by side with the wider sight loss sector in London and will use these insights as we consider how to shape our support and funding to organisations supporting the visually impaired community in London in the short, medium and long term.</w:t>
      </w:r>
    </w:p>
    <w:p w14:paraId="523FDADE" w14:textId="77777777" w:rsidR="002F2627" w:rsidRDefault="002F2627" w:rsidP="002F2627">
      <w:pPr>
        <w:rPr>
          <w:rFonts w:ascii="Tahoma" w:hAnsi="Tahoma" w:cs="Tahoma"/>
          <w:sz w:val="24"/>
          <w:szCs w:val="24"/>
        </w:rPr>
      </w:pPr>
    </w:p>
    <w:p w14:paraId="76BC6624" w14:textId="77777777" w:rsidR="002F2627" w:rsidRPr="002059B3" w:rsidRDefault="002F2627" w:rsidP="002F2627">
      <w:pPr>
        <w:pStyle w:val="ListParagraph"/>
        <w:numPr>
          <w:ilvl w:val="0"/>
          <w:numId w:val="3"/>
        </w:numPr>
        <w:ind w:left="360"/>
        <w:rPr>
          <w:rFonts w:ascii="Tahoma" w:hAnsi="Tahoma" w:cs="Tahoma"/>
          <w:sz w:val="24"/>
          <w:szCs w:val="24"/>
        </w:rPr>
      </w:pPr>
      <w:r w:rsidRPr="002059B3">
        <w:rPr>
          <w:rFonts w:ascii="Tahoma" w:hAnsi="Tahoma" w:cs="Tahoma"/>
          <w:sz w:val="24"/>
          <w:szCs w:val="24"/>
        </w:rPr>
        <w:t xml:space="preserve">We have committed £100K to </w:t>
      </w:r>
      <w:r>
        <w:rPr>
          <w:rFonts w:ascii="Tahoma" w:hAnsi="Tahoma" w:cs="Tahoma"/>
          <w:sz w:val="24"/>
          <w:szCs w:val="24"/>
        </w:rPr>
        <w:t xml:space="preserve">the </w:t>
      </w:r>
      <w:hyperlink r:id="rId11" w:history="1">
        <w:r w:rsidRPr="00B44CC3">
          <w:rPr>
            <w:rStyle w:val="Hyperlink"/>
            <w:rFonts w:ascii="Tahoma" w:hAnsi="Tahoma" w:cs="Tahoma"/>
            <w:sz w:val="24"/>
            <w:szCs w:val="24"/>
          </w:rPr>
          <w:t>London Community Response Fund</w:t>
        </w:r>
      </w:hyperlink>
      <w:r>
        <w:rPr>
          <w:rFonts w:ascii="Tahoma" w:hAnsi="Tahoma" w:cs="Tahoma"/>
          <w:sz w:val="24"/>
          <w:szCs w:val="24"/>
        </w:rPr>
        <w:t xml:space="preserve"> to ensure that charities that support blind and partially sighted people have the money they need to adapt their services and work in new and innovative ways.   This follows significant funding for local sight loss organisations including through our Vision Fund in March 2020.</w:t>
      </w:r>
    </w:p>
    <w:p w14:paraId="34A757B5" w14:textId="77777777" w:rsidR="002F2627" w:rsidRDefault="002F2627" w:rsidP="002F2627">
      <w:pPr>
        <w:pStyle w:val="ListParagraph"/>
        <w:numPr>
          <w:ilvl w:val="0"/>
          <w:numId w:val="3"/>
        </w:numPr>
        <w:ind w:left="360"/>
        <w:rPr>
          <w:rFonts w:ascii="Tahoma" w:hAnsi="Tahoma" w:cs="Tahoma"/>
          <w:sz w:val="24"/>
          <w:szCs w:val="24"/>
        </w:rPr>
      </w:pPr>
      <w:r w:rsidRPr="002059B3">
        <w:rPr>
          <w:rFonts w:ascii="Tahoma" w:hAnsi="Tahoma" w:cs="Tahoma"/>
          <w:sz w:val="24"/>
          <w:szCs w:val="24"/>
        </w:rPr>
        <w:t>We have already made available a range of resources and information to sight loss organisations in London</w:t>
      </w:r>
      <w:r w:rsidRPr="002059B3" w:rsidDel="000D0429">
        <w:rPr>
          <w:rFonts w:ascii="Tahoma" w:hAnsi="Tahoma" w:cs="Tahoma"/>
          <w:sz w:val="24"/>
          <w:szCs w:val="24"/>
        </w:rPr>
        <w:t xml:space="preserve"> </w:t>
      </w:r>
      <w:r w:rsidRPr="002059B3">
        <w:rPr>
          <w:rFonts w:ascii="Tahoma" w:hAnsi="Tahoma" w:cs="Tahoma"/>
          <w:sz w:val="24"/>
          <w:szCs w:val="24"/>
        </w:rPr>
        <w:t>via our website and other support, and will continue to assess how best we can support the sector as a progressive funder including by connecting and sharing best practice, briefings and webinars.</w:t>
      </w:r>
    </w:p>
    <w:p w14:paraId="12DC927F" w14:textId="77777777" w:rsidR="002F2627" w:rsidRDefault="002F2627" w:rsidP="002F2627">
      <w:pPr>
        <w:pStyle w:val="ListParagraph"/>
        <w:numPr>
          <w:ilvl w:val="0"/>
          <w:numId w:val="3"/>
        </w:numPr>
        <w:ind w:left="360"/>
        <w:rPr>
          <w:rFonts w:ascii="Tahoma" w:hAnsi="Tahoma" w:cs="Tahoma"/>
          <w:sz w:val="24"/>
          <w:szCs w:val="24"/>
        </w:rPr>
      </w:pPr>
      <w:r>
        <w:rPr>
          <w:rFonts w:ascii="Tahoma" w:hAnsi="Tahoma" w:cs="Tahoma"/>
          <w:sz w:val="24"/>
          <w:szCs w:val="24"/>
        </w:rPr>
        <w:t xml:space="preserve">We are offering free fundraising and income generation information, advice and hands on support for small, local sight loss charities with limited resources to ensure that they can access emergency funding opportunities where possible. </w:t>
      </w:r>
    </w:p>
    <w:p w14:paraId="32ECE083" w14:textId="77777777" w:rsidR="002F2627" w:rsidRPr="002059B3" w:rsidRDefault="002F2627" w:rsidP="002F2627">
      <w:pPr>
        <w:pStyle w:val="ListParagraph"/>
        <w:numPr>
          <w:ilvl w:val="0"/>
          <w:numId w:val="3"/>
        </w:numPr>
        <w:ind w:left="360"/>
        <w:rPr>
          <w:rFonts w:ascii="Tahoma" w:hAnsi="Tahoma" w:cs="Tahoma"/>
          <w:sz w:val="24"/>
          <w:szCs w:val="24"/>
        </w:rPr>
      </w:pPr>
      <w:r>
        <w:rPr>
          <w:rFonts w:ascii="Tahoma" w:hAnsi="Tahoma" w:cs="Tahoma"/>
          <w:sz w:val="24"/>
          <w:szCs w:val="24"/>
        </w:rPr>
        <w:t>We are amplifying the voices of the sight loss community in London by sharing their stories of life during lockdown through our social media campaign #BlindLockdownLife.</w:t>
      </w:r>
    </w:p>
    <w:p w14:paraId="446DDB47" w14:textId="77777777" w:rsidR="002F2627" w:rsidRPr="002059B3" w:rsidRDefault="002F2627" w:rsidP="002F2627">
      <w:pPr>
        <w:pStyle w:val="ListParagraph"/>
        <w:numPr>
          <w:ilvl w:val="0"/>
          <w:numId w:val="3"/>
        </w:numPr>
        <w:ind w:left="360"/>
        <w:rPr>
          <w:rFonts w:ascii="Tahoma" w:hAnsi="Tahoma" w:cs="Tahoma"/>
          <w:sz w:val="24"/>
          <w:szCs w:val="24"/>
        </w:rPr>
      </w:pPr>
      <w:r w:rsidRPr="002059B3">
        <w:rPr>
          <w:rFonts w:ascii="Tahoma" w:hAnsi="Tahoma" w:cs="Tahoma"/>
          <w:sz w:val="24"/>
          <w:szCs w:val="24"/>
        </w:rPr>
        <w:t xml:space="preserve">We are working with other sight loss organisations to raise awareness of what needs to change for blind and partially sighted people in the capital, including recently </w:t>
      </w:r>
      <w:r>
        <w:rPr>
          <w:rFonts w:ascii="Tahoma" w:hAnsi="Tahoma" w:cs="Tahoma"/>
          <w:sz w:val="24"/>
          <w:szCs w:val="24"/>
        </w:rPr>
        <w:t xml:space="preserve">sending </w:t>
      </w:r>
      <w:r w:rsidRPr="002059B3">
        <w:rPr>
          <w:rFonts w:ascii="Tahoma" w:hAnsi="Tahoma" w:cs="Tahoma"/>
          <w:sz w:val="24"/>
          <w:szCs w:val="24"/>
        </w:rPr>
        <w:t xml:space="preserve">a </w:t>
      </w:r>
      <w:r>
        <w:rPr>
          <w:rFonts w:ascii="Tahoma" w:hAnsi="Tahoma" w:cs="Tahoma"/>
          <w:sz w:val="24"/>
          <w:szCs w:val="24"/>
        </w:rPr>
        <w:t xml:space="preserve">joint </w:t>
      </w:r>
      <w:r w:rsidRPr="002059B3">
        <w:rPr>
          <w:rFonts w:ascii="Tahoma" w:hAnsi="Tahoma" w:cs="Tahoma"/>
          <w:sz w:val="24"/>
          <w:szCs w:val="24"/>
        </w:rPr>
        <w:t>letter with RNIB to the Mayor of London.</w:t>
      </w:r>
    </w:p>
    <w:p w14:paraId="45821CE4" w14:textId="77777777" w:rsidR="002F2627" w:rsidRPr="008E07AD" w:rsidRDefault="002F2627" w:rsidP="002F2627">
      <w:pPr>
        <w:rPr>
          <w:rFonts w:ascii="Tahoma" w:hAnsi="Tahoma" w:cs="Tahoma"/>
          <w:sz w:val="24"/>
          <w:szCs w:val="24"/>
        </w:rPr>
      </w:pPr>
    </w:p>
    <w:p w14:paraId="2B9B3876" w14:textId="77777777" w:rsidR="002F2627" w:rsidRPr="00C57F94" w:rsidRDefault="002F2627" w:rsidP="002F2627">
      <w:pPr>
        <w:rPr>
          <w:rFonts w:ascii="Tahoma" w:hAnsi="Tahoma" w:cs="Tahoma"/>
          <w:sz w:val="24"/>
          <w:szCs w:val="24"/>
        </w:rPr>
      </w:pPr>
      <w:r>
        <w:rPr>
          <w:rFonts w:ascii="Tahoma" w:hAnsi="Tahoma" w:cs="Tahoma"/>
          <w:sz w:val="24"/>
          <w:szCs w:val="24"/>
        </w:rPr>
        <w:t xml:space="preserve">Through this insight and in other ways, we will continue to work with </w:t>
      </w:r>
      <w:r w:rsidRPr="008E07AD">
        <w:rPr>
          <w:rFonts w:ascii="Tahoma" w:hAnsi="Tahoma" w:cs="Tahoma"/>
          <w:sz w:val="24"/>
          <w:szCs w:val="24"/>
        </w:rPr>
        <w:t>blind and partially sighted people</w:t>
      </w:r>
      <w:r>
        <w:rPr>
          <w:rFonts w:ascii="Tahoma" w:hAnsi="Tahoma" w:cs="Tahoma"/>
          <w:sz w:val="24"/>
          <w:szCs w:val="24"/>
        </w:rPr>
        <w:t xml:space="preserve"> and</w:t>
      </w:r>
      <w:r w:rsidRPr="008E07AD">
        <w:rPr>
          <w:rFonts w:ascii="Tahoma" w:hAnsi="Tahoma" w:cs="Tahoma"/>
          <w:sz w:val="24"/>
          <w:szCs w:val="24"/>
        </w:rPr>
        <w:t xml:space="preserve"> </w:t>
      </w:r>
      <w:r>
        <w:rPr>
          <w:rFonts w:ascii="Tahoma" w:hAnsi="Tahoma" w:cs="Tahoma"/>
          <w:sz w:val="24"/>
          <w:szCs w:val="24"/>
        </w:rPr>
        <w:t>a</w:t>
      </w:r>
      <w:r w:rsidRPr="00FD1088">
        <w:rPr>
          <w:rFonts w:ascii="Tahoma" w:hAnsi="Tahoma" w:cs="Tahoma"/>
          <w:sz w:val="24"/>
          <w:szCs w:val="24"/>
        </w:rPr>
        <w:t>mplify the</w:t>
      </w:r>
      <w:r>
        <w:rPr>
          <w:rFonts w:ascii="Tahoma" w:hAnsi="Tahoma" w:cs="Tahoma"/>
          <w:sz w:val="24"/>
          <w:szCs w:val="24"/>
        </w:rPr>
        <w:t>ir</w:t>
      </w:r>
      <w:r w:rsidRPr="00FD1088">
        <w:rPr>
          <w:rFonts w:ascii="Tahoma" w:hAnsi="Tahoma" w:cs="Tahoma"/>
          <w:sz w:val="24"/>
          <w:szCs w:val="24"/>
        </w:rPr>
        <w:t xml:space="preserve"> voices </w:t>
      </w:r>
      <w:r w:rsidRPr="008E07AD">
        <w:rPr>
          <w:rFonts w:ascii="Tahoma" w:hAnsi="Tahoma" w:cs="Tahoma"/>
          <w:sz w:val="24"/>
          <w:szCs w:val="24"/>
        </w:rPr>
        <w:t>to ensure their needs are met now</w:t>
      </w:r>
      <w:r>
        <w:rPr>
          <w:rFonts w:ascii="Tahoma" w:hAnsi="Tahoma" w:cs="Tahoma"/>
          <w:sz w:val="24"/>
          <w:szCs w:val="24"/>
        </w:rPr>
        <w:t>,</w:t>
      </w:r>
      <w:r w:rsidRPr="008E07AD">
        <w:rPr>
          <w:rFonts w:ascii="Tahoma" w:hAnsi="Tahoma" w:cs="Tahoma"/>
          <w:sz w:val="24"/>
          <w:szCs w:val="24"/>
        </w:rPr>
        <w:t xml:space="preserve"> in the coming months</w:t>
      </w:r>
      <w:r>
        <w:rPr>
          <w:rFonts w:ascii="Tahoma" w:hAnsi="Tahoma" w:cs="Tahoma"/>
          <w:sz w:val="24"/>
          <w:szCs w:val="24"/>
        </w:rPr>
        <w:t xml:space="preserve"> and beyond</w:t>
      </w:r>
      <w:r w:rsidRPr="008E07AD">
        <w:rPr>
          <w:rFonts w:ascii="Tahoma" w:hAnsi="Tahoma" w:cs="Tahoma"/>
          <w:sz w:val="24"/>
          <w:szCs w:val="24"/>
        </w:rPr>
        <w:t xml:space="preserve">. </w:t>
      </w:r>
    </w:p>
    <w:p w14:paraId="7CD1D457" w14:textId="77777777" w:rsidR="002F2627" w:rsidRDefault="002F2627" w:rsidP="002F2627">
      <w:pPr>
        <w:rPr>
          <w:rFonts w:ascii="Tahoma" w:hAnsi="Tahoma" w:cs="Tahoma"/>
          <w:b/>
          <w:bCs/>
          <w:sz w:val="24"/>
          <w:szCs w:val="24"/>
        </w:rPr>
      </w:pPr>
      <w:r>
        <w:rPr>
          <w:rFonts w:ascii="Tahoma" w:hAnsi="Tahoma" w:cs="Tahoma"/>
          <w:b/>
          <w:bCs/>
          <w:sz w:val="24"/>
          <w:szCs w:val="24"/>
        </w:rPr>
        <w:br w:type="page"/>
      </w:r>
    </w:p>
    <w:p w14:paraId="18CC06C4" w14:textId="77777777" w:rsidR="002F2627" w:rsidRPr="00437B88" w:rsidRDefault="002F2627" w:rsidP="00437B88">
      <w:pPr>
        <w:pStyle w:val="Heading3"/>
        <w:rPr>
          <w:rFonts w:ascii="Tahoma" w:hAnsi="Tahoma" w:cs="Tahoma"/>
          <w:b/>
          <w:bCs/>
          <w:color w:val="000000" w:themeColor="text1"/>
        </w:rPr>
      </w:pPr>
      <w:r w:rsidRPr="00437B88">
        <w:rPr>
          <w:rFonts w:ascii="Tahoma" w:hAnsi="Tahoma" w:cs="Tahoma"/>
          <w:b/>
          <w:bCs/>
          <w:color w:val="000000" w:themeColor="text1"/>
        </w:rPr>
        <w:t>Notes:</w:t>
      </w:r>
    </w:p>
    <w:p w14:paraId="662C5C1A" w14:textId="77777777" w:rsidR="002F2627" w:rsidRDefault="002F2627" w:rsidP="002F2627">
      <w:pPr>
        <w:rPr>
          <w:rFonts w:ascii="Tahoma" w:hAnsi="Tahoma" w:cs="Tahoma"/>
          <w:b/>
          <w:bCs/>
          <w:sz w:val="24"/>
          <w:szCs w:val="24"/>
        </w:rPr>
      </w:pPr>
    </w:p>
    <w:p w14:paraId="4ED6358D" w14:textId="77777777" w:rsidR="002F2627" w:rsidRPr="004A1E3E" w:rsidRDefault="002F2627" w:rsidP="004A1E3E">
      <w:pPr>
        <w:pStyle w:val="Heading3"/>
        <w:rPr>
          <w:rFonts w:ascii="Tahoma" w:hAnsi="Tahoma" w:cs="Tahoma"/>
          <w:b/>
          <w:bCs/>
          <w:color w:val="000000" w:themeColor="text1"/>
        </w:rPr>
      </w:pPr>
      <w:r w:rsidRPr="004A1E3E">
        <w:rPr>
          <w:rFonts w:ascii="Tahoma" w:hAnsi="Tahoma" w:cs="Tahoma"/>
          <w:b/>
          <w:bCs/>
          <w:color w:val="000000" w:themeColor="text1"/>
        </w:rPr>
        <w:t>Methodology</w:t>
      </w:r>
    </w:p>
    <w:p w14:paraId="0AD12F7A" w14:textId="77777777" w:rsidR="002F2627" w:rsidRPr="00C52744" w:rsidRDefault="002F2627" w:rsidP="002F2627">
      <w:pPr>
        <w:pStyle w:val="ListParagraph"/>
        <w:numPr>
          <w:ilvl w:val="0"/>
          <w:numId w:val="5"/>
        </w:numPr>
        <w:spacing w:line="240" w:lineRule="auto"/>
        <w:rPr>
          <w:rFonts w:ascii="Tahoma" w:hAnsi="Tahoma" w:cs="Tahoma"/>
          <w:sz w:val="24"/>
          <w:szCs w:val="24"/>
        </w:rPr>
      </w:pPr>
      <w:r w:rsidRPr="00C52744">
        <w:rPr>
          <w:rFonts w:ascii="Tahoma" w:hAnsi="Tahoma" w:cs="Tahoma"/>
          <w:sz w:val="24"/>
          <w:szCs w:val="24"/>
        </w:rPr>
        <w:t>19 organisations working with the sight loss community were contacted between 30</w:t>
      </w:r>
      <w:r w:rsidRPr="00C52744">
        <w:rPr>
          <w:rFonts w:ascii="Tahoma" w:hAnsi="Tahoma" w:cs="Tahoma"/>
          <w:sz w:val="24"/>
          <w:szCs w:val="24"/>
          <w:vertAlign w:val="superscript"/>
        </w:rPr>
        <w:t>th</w:t>
      </w:r>
      <w:r w:rsidRPr="00C52744">
        <w:rPr>
          <w:rFonts w:ascii="Tahoma" w:hAnsi="Tahoma" w:cs="Tahoma"/>
          <w:sz w:val="24"/>
          <w:szCs w:val="24"/>
        </w:rPr>
        <w:t xml:space="preserve"> March and 9</w:t>
      </w:r>
      <w:r w:rsidRPr="00C52744">
        <w:rPr>
          <w:rFonts w:ascii="Tahoma" w:hAnsi="Tahoma" w:cs="Tahoma"/>
          <w:sz w:val="24"/>
          <w:szCs w:val="24"/>
          <w:vertAlign w:val="superscript"/>
        </w:rPr>
        <w:t>th</w:t>
      </w:r>
      <w:r w:rsidRPr="00C52744">
        <w:rPr>
          <w:rFonts w:ascii="Tahoma" w:hAnsi="Tahoma" w:cs="Tahoma"/>
          <w:sz w:val="24"/>
          <w:szCs w:val="24"/>
        </w:rPr>
        <w:t xml:space="preserve"> April to set out their initial reaction and responses to the COVID-19 crisis. Organisations ranged from large national charities to small volunteer-run services. In addition, many of the organisations surveyed were pan-disability or had a defined geographic or demographic remit. </w:t>
      </w:r>
    </w:p>
    <w:p w14:paraId="16171937" w14:textId="77777777" w:rsidR="002F2627" w:rsidRPr="00C52744" w:rsidRDefault="002F2627" w:rsidP="002F2627">
      <w:pPr>
        <w:pStyle w:val="ListParagraph"/>
        <w:numPr>
          <w:ilvl w:val="0"/>
          <w:numId w:val="5"/>
        </w:numPr>
        <w:rPr>
          <w:rFonts w:ascii="Tahoma" w:hAnsi="Tahoma" w:cs="Tahoma"/>
          <w:sz w:val="24"/>
          <w:szCs w:val="24"/>
        </w:rPr>
      </w:pPr>
      <w:r w:rsidRPr="00C52744">
        <w:rPr>
          <w:rFonts w:ascii="Tahoma" w:hAnsi="Tahoma" w:cs="Tahoma"/>
          <w:sz w:val="24"/>
          <w:szCs w:val="24"/>
        </w:rPr>
        <w:t>10 in-depth interviews were carried out with blind and partially sighted individuals between the 2</w:t>
      </w:r>
      <w:r w:rsidRPr="00C52744">
        <w:rPr>
          <w:rFonts w:ascii="Tahoma" w:hAnsi="Tahoma" w:cs="Tahoma"/>
          <w:sz w:val="24"/>
          <w:szCs w:val="24"/>
          <w:vertAlign w:val="superscript"/>
        </w:rPr>
        <w:t>nd</w:t>
      </w:r>
      <w:r w:rsidRPr="00C52744">
        <w:rPr>
          <w:rFonts w:ascii="Tahoma" w:hAnsi="Tahoma" w:cs="Tahoma"/>
          <w:sz w:val="24"/>
          <w:szCs w:val="24"/>
        </w:rPr>
        <w:t xml:space="preserve"> and 12</w:t>
      </w:r>
      <w:r w:rsidRPr="00C52744">
        <w:rPr>
          <w:rFonts w:ascii="Tahoma" w:hAnsi="Tahoma" w:cs="Tahoma"/>
          <w:sz w:val="24"/>
          <w:szCs w:val="24"/>
          <w:vertAlign w:val="superscript"/>
        </w:rPr>
        <w:t>th</w:t>
      </w:r>
      <w:r w:rsidRPr="00C52744">
        <w:rPr>
          <w:rFonts w:ascii="Tahoma" w:hAnsi="Tahoma" w:cs="Tahoma"/>
          <w:sz w:val="24"/>
          <w:szCs w:val="24"/>
        </w:rPr>
        <w:t xml:space="preserve"> April. Half of the interviewees were of working age, between 25 and 55, with 3 living alone and 2 with family. The remaining half were either retired or non-working aged between 60 and 80, with 3 living alone and 2 living with family. The interviews were focused on understanding the experiences of blind and partially people, both physical and emotional, during this coronavirus lockdown period.</w:t>
      </w:r>
    </w:p>
    <w:p w14:paraId="0F2F07CF" w14:textId="77777777" w:rsidR="002F2627" w:rsidRDefault="002F2627" w:rsidP="002F2627">
      <w:pPr>
        <w:spacing w:line="252" w:lineRule="auto"/>
        <w:rPr>
          <w:rFonts w:ascii="Tahoma" w:hAnsi="Tahoma" w:cs="Tahoma"/>
          <w:b/>
          <w:bCs/>
          <w:sz w:val="24"/>
          <w:szCs w:val="24"/>
        </w:rPr>
      </w:pPr>
    </w:p>
    <w:p w14:paraId="1A4B45DA" w14:textId="77777777" w:rsidR="002F2627" w:rsidRPr="00D00877" w:rsidRDefault="002F2627" w:rsidP="00437B88">
      <w:pPr>
        <w:pStyle w:val="Heading3"/>
        <w:rPr>
          <w:rFonts w:ascii="Tahoma" w:hAnsi="Tahoma" w:cs="Tahoma"/>
          <w:b/>
          <w:bCs/>
          <w:color w:val="000000" w:themeColor="text1"/>
        </w:rPr>
      </w:pPr>
      <w:r w:rsidRPr="00D00877">
        <w:rPr>
          <w:rFonts w:ascii="Tahoma" w:hAnsi="Tahoma" w:cs="Tahoma"/>
          <w:b/>
          <w:bCs/>
          <w:color w:val="000000" w:themeColor="text1"/>
        </w:rPr>
        <w:t>The Vision Foundation</w:t>
      </w:r>
    </w:p>
    <w:p w14:paraId="54C371C5" w14:textId="3CA9D6DC" w:rsidR="002F2627" w:rsidRPr="00C52744" w:rsidRDefault="002F2627" w:rsidP="002F2627">
      <w:pPr>
        <w:pStyle w:val="ListParagraph"/>
        <w:numPr>
          <w:ilvl w:val="0"/>
          <w:numId w:val="6"/>
        </w:numPr>
        <w:spacing w:line="252" w:lineRule="auto"/>
        <w:rPr>
          <w:rFonts w:ascii="Tahoma" w:hAnsi="Tahoma" w:cs="Tahoma"/>
          <w:sz w:val="24"/>
          <w:szCs w:val="24"/>
        </w:rPr>
      </w:pPr>
      <w:r w:rsidRPr="00C52744">
        <w:rPr>
          <w:rFonts w:ascii="Tahoma" w:hAnsi="Tahoma" w:cs="Tahoma"/>
          <w:sz w:val="24"/>
          <w:szCs w:val="24"/>
        </w:rPr>
        <w:t xml:space="preserve">The </w:t>
      </w:r>
      <w:hyperlink r:id="rId12" w:history="1">
        <w:r w:rsidRPr="00C52744">
          <w:rPr>
            <w:rStyle w:val="Hyperlink"/>
            <w:rFonts w:ascii="Tahoma" w:hAnsi="Tahoma" w:cs="Tahoma"/>
            <w:sz w:val="24"/>
            <w:szCs w:val="24"/>
          </w:rPr>
          <w:t>Vision Foundation</w:t>
        </w:r>
      </w:hyperlink>
      <w:r w:rsidRPr="00C52744">
        <w:rPr>
          <w:rFonts w:ascii="Tahoma" w:hAnsi="Tahoma" w:cs="Tahoma"/>
          <w:sz w:val="24"/>
          <w:szCs w:val="24"/>
        </w:rPr>
        <w:t xml:space="preserve"> is an independent charity that exists to improve the opportunities, wellbeing and inclusion for blind and partially sighted people across London. Empowerment is at the heart of what we do; our work focuses on what people can do, rather than what they can’t. Since being established in 1921 more than £30m has been awarded to sight loss organisations that work to inform, include and empower London’s visually impaired community. </w:t>
      </w:r>
    </w:p>
    <w:p w14:paraId="68F06788" w14:textId="77777777" w:rsidR="002F2627" w:rsidRDefault="002F2627" w:rsidP="002F2627">
      <w:pPr>
        <w:rPr>
          <w:rFonts w:ascii="Tahoma" w:hAnsi="Tahoma" w:cs="Tahoma"/>
          <w:sz w:val="24"/>
          <w:szCs w:val="24"/>
        </w:rPr>
      </w:pPr>
    </w:p>
    <w:p w14:paraId="69C0CBDB" w14:textId="77777777" w:rsidR="002F2627" w:rsidRDefault="002F2627" w:rsidP="002F2627">
      <w:pPr>
        <w:rPr>
          <w:rFonts w:ascii="Tahoma" w:hAnsi="Tahoma" w:cs="Tahoma"/>
          <w:sz w:val="24"/>
          <w:szCs w:val="24"/>
        </w:rPr>
      </w:pPr>
    </w:p>
    <w:p w14:paraId="24598FA4" w14:textId="77777777" w:rsidR="002F2627" w:rsidRPr="00C52744" w:rsidRDefault="002F2627" w:rsidP="002F2627">
      <w:pPr>
        <w:rPr>
          <w:rFonts w:ascii="Tahoma" w:hAnsi="Tahoma" w:cs="Tahoma"/>
          <w:sz w:val="24"/>
          <w:szCs w:val="24"/>
        </w:rPr>
      </w:pPr>
    </w:p>
    <w:p w14:paraId="7E5865DC" w14:textId="2048B019" w:rsidR="002F2627" w:rsidRDefault="002F2627" w:rsidP="002F2627">
      <w:pPr>
        <w:rPr>
          <w:rFonts w:ascii="Tahoma" w:hAnsi="Tahoma" w:cs="Tahoma"/>
          <w:sz w:val="24"/>
          <w:szCs w:val="24"/>
        </w:rPr>
      </w:pPr>
    </w:p>
    <w:p w14:paraId="1F9861D0" w14:textId="33ED1AEA" w:rsidR="002F2627" w:rsidRDefault="002F2627" w:rsidP="002F2627">
      <w:pPr>
        <w:rPr>
          <w:rFonts w:ascii="Tahoma" w:hAnsi="Tahoma" w:cs="Tahoma"/>
          <w:sz w:val="24"/>
          <w:szCs w:val="24"/>
        </w:rPr>
      </w:pPr>
    </w:p>
    <w:p w14:paraId="2A2E5F3F" w14:textId="5008BE5D" w:rsidR="002F2627" w:rsidRDefault="002F2627" w:rsidP="002F2627">
      <w:pPr>
        <w:rPr>
          <w:rFonts w:ascii="Tahoma" w:hAnsi="Tahoma" w:cs="Tahoma"/>
          <w:sz w:val="24"/>
          <w:szCs w:val="24"/>
        </w:rPr>
      </w:pPr>
    </w:p>
    <w:p w14:paraId="7A7BE4C0" w14:textId="7E039A53" w:rsidR="002F2627" w:rsidRDefault="002F2627" w:rsidP="002F2627">
      <w:pPr>
        <w:rPr>
          <w:rFonts w:ascii="Tahoma" w:hAnsi="Tahoma" w:cs="Tahoma"/>
          <w:sz w:val="24"/>
          <w:szCs w:val="24"/>
        </w:rPr>
      </w:pPr>
    </w:p>
    <w:p w14:paraId="6B4456AA" w14:textId="37BDA2FB" w:rsidR="002F2627" w:rsidRDefault="002F2627" w:rsidP="002F2627">
      <w:pPr>
        <w:rPr>
          <w:rFonts w:ascii="Tahoma" w:hAnsi="Tahoma" w:cs="Tahoma"/>
          <w:sz w:val="24"/>
          <w:szCs w:val="24"/>
        </w:rPr>
      </w:pPr>
    </w:p>
    <w:p w14:paraId="01224E54" w14:textId="77777777" w:rsidR="002F2627" w:rsidRPr="00C57F94" w:rsidRDefault="002F2627" w:rsidP="002F2627">
      <w:pPr>
        <w:rPr>
          <w:rFonts w:ascii="Tahoma" w:hAnsi="Tahoma" w:cs="Tahoma"/>
          <w:sz w:val="24"/>
          <w:szCs w:val="24"/>
        </w:rPr>
      </w:pPr>
    </w:p>
    <w:p w14:paraId="5CFF8F38" w14:textId="77777777" w:rsidR="002F2627" w:rsidRDefault="002F2627" w:rsidP="002F2627">
      <w:pPr>
        <w:rPr>
          <w:rFonts w:ascii="Tahoma" w:hAnsi="Tahoma" w:cs="Tahoma"/>
          <w:sz w:val="24"/>
          <w:szCs w:val="24"/>
        </w:rPr>
      </w:pPr>
    </w:p>
    <w:p w14:paraId="5326426A" w14:textId="77777777" w:rsidR="002F2627" w:rsidRPr="00C52744" w:rsidRDefault="002F2627" w:rsidP="002F2627">
      <w:pPr>
        <w:rPr>
          <w:rFonts w:ascii="Tahoma" w:hAnsi="Tahoma" w:cs="Tahoma"/>
          <w:sz w:val="24"/>
          <w:szCs w:val="24"/>
        </w:rPr>
      </w:pPr>
    </w:p>
    <w:p w14:paraId="6F295678" w14:textId="77777777" w:rsidR="00874760" w:rsidRDefault="00874760"/>
    <w:sectPr w:rsidR="00874760">
      <w:foot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7D41" w16cex:dateUtc="2020-04-27T14:48:00Z"/>
  <w16cex:commentExtensible w16cex:durableId="22544793" w16cex:dateUtc="2020-04-27T14: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AB027" w14:textId="77777777" w:rsidR="00832FDD" w:rsidRDefault="00832FDD" w:rsidP="002F2627">
      <w:pPr>
        <w:spacing w:line="240" w:lineRule="auto"/>
      </w:pPr>
      <w:r>
        <w:separator/>
      </w:r>
    </w:p>
  </w:endnote>
  <w:endnote w:type="continuationSeparator" w:id="0">
    <w:p w14:paraId="74D69E37" w14:textId="77777777" w:rsidR="00832FDD" w:rsidRDefault="00832FDD" w:rsidP="002F26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500A2" w14:textId="49D99476" w:rsidR="009F3E77" w:rsidRDefault="005A09B9">
    <w:pPr>
      <w:pStyle w:val="Footer"/>
    </w:pPr>
    <w:r>
      <w:ptab w:relativeTo="margin" w:alignment="center" w:leader="none"/>
    </w:r>
    <w:r w:rsidRPr="008E07AD">
      <w:rPr>
        <w:rFonts w:ascii="Tahoma" w:hAnsi="Tahoma" w:cs="Tahoma"/>
        <w:sz w:val="20"/>
        <w:szCs w:val="20"/>
      </w:rPr>
      <w:t xml:space="preserve"> The Vision Foundation </w:t>
    </w:r>
    <w:r w:rsidR="001275EF">
      <w:rPr>
        <w:rFonts w:ascii="Tahoma" w:hAnsi="Tahoma" w:cs="Tahoma"/>
        <w:sz w:val="20"/>
        <w:szCs w:val="20"/>
      </w:rPr>
      <w:t>-</w:t>
    </w:r>
    <w:r w:rsidRPr="008E07AD">
      <w:rPr>
        <w:rFonts w:ascii="Tahoma" w:hAnsi="Tahoma" w:cs="Tahoma"/>
        <w:sz w:val="20"/>
        <w:szCs w:val="20"/>
      </w:rPr>
      <w:t xml:space="preserve"> April 2020</w:t>
    </w:r>
    <w:r>
      <w:rPr>
        <w:rFonts w:ascii="Tahoma" w:hAnsi="Tahoma" w:cs="Tahoma"/>
        <w:sz w:val="24"/>
        <w:szCs w:val="24"/>
      </w:rPr>
      <w:t xml:space="preserve"> </w:t>
    </w:r>
    <w:r>
      <w:ptab w:relativeTo="margin" w:alignment="right" w:leader="none"/>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11FC4" w14:textId="77777777" w:rsidR="00832FDD" w:rsidRDefault="00832FDD" w:rsidP="002F2627">
      <w:pPr>
        <w:spacing w:line="240" w:lineRule="auto"/>
      </w:pPr>
      <w:r>
        <w:separator/>
      </w:r>
    </w:p>
  </w:footnote>
  <w:footnote w:type="continuationSeparator" w:id="0">
    <w:p w14:paraId="6C85077E" w14:textId="77777777" w:rsidR="00832FDD" w:rsidRDefault="00832FDD" w:rsidP="002F2627">
      <w:pPr>
        <w:spacing w:line="240" w:lineRule="auto"/>
      </w:pPr>
      <w:r>
        <w:continuationSeparator/>
      </w:r>
    </w:p>
  </w:footnote>
  <w:footnote w:id="1">
    <w:p w14:paraId="4845B45E" w14:textId="77777777" w:rsidR="002F2627" w:rsidRDefault="002F2627" w:rsidP="002F2627">
      <w:pPr>
        <w:pStyle w:val="FootnoteText"/>
      </w:pPr>
      <w:r>
        <w:rPr>
          <w:rStyle w:val="FootnoteReference"/>
        </w:rPr>
        <w:footnoteRef/>
      </w:r>
      <w:r>
        <w:t xml:space="preserve"> </w:t>
      </w:r>
      <w:hyperlink r:id="rId1" w:history="1">
        <w:r>
          <w:rPr>
            <w:rStyle w:val="Hyperlink"/>
          </w:rPr>
          <w:t>https://www.gov.uk/government/publications/guidance-on-shielding-and-protecting-extremely-vulnerable-persons-from-covid-19/guidance-on-shielding-and-protecting-extremely-vulnerable-persons-from-covid-19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7F54"/>
    <w:multiLevelType w:val="hybridMultilevel"/>
    <w:tmpl w:val="4A783F26"/>
    <w:lvl w:ilvl="0" w:tplc="C27C9C00">
      <w:start w:val="1"/>
      <w:numFmt w:val="bullet"/>
      <w:lvlText w:val=""/>
      <w:lvlJc w:val="left"/>
      <w:pPr>
        <w:ind w:left="720" w:hanging="360"/>
      </w:pPr>
      <w:rPr>
        <w:rFonts w:ascii="Symbol" w:hAnsi="Symbol" w:hint="default"/>
        <w:color w:val="061F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E2A3D"/>
    <w:multiLevelType w:val="hybridMultilevel"/>
    <w:tmpl w:val="5DC847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256E08"/>
    <w:multiLevelType w:val="hybridMultilevel"/>
    <w:tmpl w:val="E7507ACA"/>
    <w:lvl w:ilvl="0" w:tplc="C27C9C00">
      <w:start w:val="1"/>
      <w:numFmt w:val="bullet"/>
      <w:lvlText w:val=""/>
      <w:lvlJc w:val="left"/>
      <w:pPr>
        <w:ind w:left="720" w:hanging="360"/>
      </w:pPr>
      <w:rPr>
        <w:rFonts w:ascii="Symbol" w:hAnsi="Symbol" w:hint="default"/>
        <w:color w:val="061F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D504E"/>
    <w:multiLevelType w:val="hybridMultilevel"/>
    <w:tmpl w:val="1B90DC90"/>
    <w:lvl w:ilvl="0" w:tplc="C27C9C00">
      <w:start w:val="1"/>
      <w:numFmt w:val="bullet"/>
      <w:lvlText w:val=""/>
      <w:lvlJc w:val="left"/>
      <w:pPr>
        <w:ind w:left="720" w:hanging="360"/>
      </w:pPr>
      <w:rPr>
        <w:rFonts w:ascii="Symbol" w:hAnsi="Symbol" w:hint="default"/>
        <w:color w:val="061F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3F84579"/>
    <w:multiLevelType w:val="hybridMultilevel"/>
    <w:tmpl w:val="CCF0BAF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BE30E9"/>
    <w:multiLevelType w:val="hybridMultilevel"/>
    <w:tmpl w:val="2214CE8E"/>
    <w:lvl w:ilvl="0" w:tplc="39303C8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77DEE"/>
    <w:multiLevelType w:val="hybridMultilevel"/>
    <w:tmpl w:val="BF9C69DE"/>
    <w:lvl w:ilvl="0" w:tplc="C27C9C00">
      <w:start w:val="1"/>
      <w:numFmt w:val="bullet"/>
      <w:lvlText w:val=""/>
      <w:lvlJc w:val="left"/>
      <w:pPr>
        <w:ind w:left="720" w:hanging="360"/>
      </w:pPr>
      <w:rPr>
        <w:rFonts w:ascii="Symbol" w:hAnsi="Symbol" w:hint="default"/>
        <w:color w:val="061F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EF70DB2"/>
    <w:multiLevelType w:val="hybridMultilevel"/>
    <w:tmpl w:val="21F418C0"/>
    <w:lvl w:ilvl="0" w:tplc="C27C9C00">
      <w:start w:val="1"/>
      <w:numFmt w:val="bullet"/>
      <w:lvlText w:val=""/>
      <w:lvlJc w:val="left"/>
      <w:pPr>
        <w:ind w:left="720" w:hanging="360"/>
      </w:pPr>
      <w:rPr>
        <w:rFonts w:ascii="Symbol" w:hAnsi="Symbol" w:hint="default"/>
        <w:color w:val="061F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7664F"/>
    <w:multiLevelType w:val="hybridMultilevel"/>
    <w:tmpl w:val="86DC3D20"/>
    <w:lvl w:ilvl="0" w:tplc="C27C9C00">
      <w:start w:val="1"/>
      <w:numFmt w:val="bullet"/>
      <w:lvlText w:val=""/>
      <w:lvlJc w:val="left"/>
      <w:pPr>
        <w:ind w:left="720" w:hanging="360"/>
      </w:pPr>
      <w:rPr>
        <w:rFonts w:ascii="Symbol" w:hAnsi="Symbol" w:hint="default"/>
        <w:color w:val="061F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1D61B1E"/>
    <w:multiLevelType w:val="hybridMultilevel"/>
    <w:tmpl w:val="E570A05A"/>
    <w:lvl w:ilvl="0" w:tplc="C27C9C00">
      <w:start w:val="1"/>
      <w:numFmt w:val="bullet"/>
      <w:lvlText w:val=""/>
      <w:lvlJc w:val="left"/>
      <w:pPr>
        <w:ind w:left="720" w:hanging="360"/>
      </w:pPr>
      <w:rPr>
        <w:rFonts w:ascii="Symbol" w:hAnsi="Symbol" w:hint="default"/>
        <w:color w:val="061F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51298D"/>
    <w:multiLevelType w:val="hybridMultilevel"/>
    <w:tmpl w:val="77B82E68"/>
    <w:lvl w:ilvl="0" w:tplc="C27C9C00">
      <w:start w:val="1"/>
      <w:numFmt w:val="bullet"/>
      <w:lvlText w:val=""/>
      <w:lvlJc w:val="left"/>
      <w:pPr>
        <w:ind w:left="720" w:hanging="360"/>
      </w:pPr>
      <w:rPr>
        <w:rFonts w:ascii="Symbol" w:hAnsi="Symbol" w:hint="default"/>
        <w:color w:val="061F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7036B"/>
    <w:multiLevelType w:val="hybridMultilevel"/>
    <w:tmpl w:val="AB3A77E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8"/>
  </w:num>
  <w:num w:numId="6">
    <w:abstractNumId w:val="6"/>
  </w:num>
  <w:num w:numId="7">
    <w:abstractNumId w:val="11"/>
  </w:num>
  <w:num w:numId="8">
    <w:abstractNumId w:val="0"/>
  </w:num>
  <w:num w:numId="9">
    <w:abstractNumId w:val="10"/>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27"/>
    <w:rsid w:val="000E27C9"/>
    <w:rsid w:val="001275EF"/>
    <w:rsid w:val="00180E03"/>
    <w:rsid w:val="001C78BD"/>
    <w:rsid w:val="002F2627"/>
    <w:rsid w:val="00437B88"/>
    <w:rsid w:val="00456A40"/>
    <w:rsid w:val="004A1E3E"/>
    <w:rsid w:val="005A09B9"/>
    <w:rsid w:val="006E06DB"/>
    <w:rsid w:val="00810B10"/>
    <w:rsid w:val="00832FDD"/>
    <w:rsid w:val="00874760"/>
    <w:rsid w:val="00956CB7"/>
    <w:rsid w:val="00B8424B"/>
    <w:rsid w:val="00B85634"/>
    <w:rsid w:val="00D00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70ED"/>
  <w15:chartTrackingRefBased/>
  <w15:docId w15:val="{E2E46FD0-223E-2B4D-8D22-EB115EB1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627"/>
    <w:pPr>
      <w:spacing w:line="259" w:lineRule="auto"/>
    </w:pPr>
    <w:rPr>
      <w:sz w:val="22"/>
      <w:szCs w:val="22"/>
    </w:rPr>
  </w:style>
  <w:style w:type="paragraph" w:styleId="Heading1">
    <w:name w:val="heading 1"/>
    <w:basedOn w:val="Normal"/>
    <w:next w:val="Normal"/>
    <w:link w:val="Heading1Char"/>
    <w:uiPriority w:val="9"/>
    <w:qFormat/>
    <w:rsid w:val="006E0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06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06D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627"/>
    <w:pPr>
      <w:ind w:left="720"/>
      <w:contextualSpacing/>
    </w:pPr>
  </w:style>
  <w:style w:type="character" w:styleId="Hyperlink">
    <w:name w:val="Hyperlink"/>
    <w:basedOn w:val="DefaultParagraphFont"/>
    <w:uiPriority w:val="99"/>
    <w:unhideWhenUsed/>
    <w:rsid w:val="002F2627"/>
    <w:rPr>
      <w:color w:val="0000FF"/>
      <w:u w:val="single"/>
    </w:rPr>
  </w:style>
  <w:style w:type="character" w:styleId="CommentReference">
    <w:name w:val="annotation reference"/>
    <w:basedOn w:val="DefaultParagraphFont"/>
    <w:uiPriority w:val="99"/>
    <w:semiHidden/>
    <w:unhideWhenUsed/>
    <w:rsid w:val="002F2627"/>
    <w:rPr>
      <w:sz w:val="16"/>
      <w:szCs w:val="16"/>
    </w:rPr>
  </w:style>
  <w:style w:type="paragraph" w:styleId="CommentText">
    <w:name w:val="annotation text"/>
    <w:basedOn w:val="Normal"/>
    <w:link w:val="CommentTextChar"/>
    <w:uiPriority w:val="99"/>
    <w:semiHidden/>
    <w:unhideWhenUsed/>
    <w:rsid w:val="002F2627"/>
    <w:pPr>
      <w:spacing w:line="240" w:lineRule="auto"/>
    </w:pPr>
    <w:rPr>
      <w:sz w:val="20"/>
      <w:szCs w:val="20"/>
    </w:rPr>
  </w:style>
  <w:style w:type="character" w:customStyle="1" w:styleId="CommentTextChar">
    <w:name w:val="Comment Text Char"/>
    <w:basedOn w:val="DefaultParagraphFont"/>
    <w:link w:val="CommentText"/>
    <w:uiPriority w:val="99"/>
    <w:semiHidden/>
    <w:rsid w:val="002F2627"/>
    <w:rPr>
      <w:sz w:val="20"/>
      <w:szCs w:val="20"/>
    </w:rPr>
  </w:style>
  <w:style w:type="table" w:styleId="TableGrid">
    <w:name w:val="Table Grid"/>
    <w:basedOn w:val="TableNormal"/>
    <w:uiPriority w:val="39"/>
    <w:rsid w:val="002F26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2627"/>
    <w:pPr>
      <w:tabs>
        <w:tab w:val="center" w:pos="4513"/>
        <w:tab w:val="right" w:pos="9026"/>
      </w:tabs>
      <w:spacing w:line="240" w:lineRule="auto"/>
    </w:pPr>
  </w:style>
  <w:style w:type="character" w:customStyle="1" w:styleId="FooterChar">
    <w:name w:val="Footer Char"/>
    <w:basedOn w:val="DefaultParagraphFont"/>
    <w:link w:val="Footer"/>
    <w:uiPriority w:val="99"/>
    <w:rsid w:val="002F2627"/>
    <w:rPr>
      <w:sz w:val="22"/>
      <w:szCs w:val="22"/>
    </w:rPr>
  </w:style>
  <w:style w:type="paragraph" w:styleId="BalloonText">
    <w:name w:val="Balloon Text"/>
    <w:basedOn w:val="Normal"/>
    <w:link w:val="BalloonTextChar"/>
    <w:uiPriority w:val="99"/>
    <w:semiHidden/>
    <w:unhideWhenUsed/>
    <w:rsid w:val="002F262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2627"/>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2F2627"/>
    <w:pPr>
      <w:spacing w:line="240" w:lineRule="auto"/>
    </w:pPr>
    <w:rPr>
      <w:sz w:val="20"/>
      <w:szCs w:val="20"/>
    </w:rPr>
  </w:style>
  <w:style w:type="character" w:customStyle="1" w:styleId="FootnoteTextChar">
    <w:name w:val="Footnote Text Char"/>
    <w:basedOn w:val="DefaultParagraphFont"/>
    <w:link w:val="FootnoteText"/>
    <w:uiPriority w:val="99"/>
    <w:semiHidden/>
    <w:rsid w:val="002F2627"/>
    <w:rPr>
      <w:sz w:val="20"/>
      <w:szCs w:val="20"/>
    </w:rPr>
  </w:style>
  <w:style w:type="character" w:styleId="FootnoteReference">
    <w:name w:val="footnote reference"/>
    <w:basedOn w:val="DefaultParagraphFont"/>
    <w:uiPriority w:val="99"/>
    <w:semiHidden/>
    <w:unhideWhenUsed/>
    <w:rsid w:val="002F2627"/>
    <w:rPr>
      <w:vertAlign w:val="superscript"/>
    </w:rPr>
  </w:style>
  <w:style w:type="character" w:customStyle="1" w:styleId="Heading2Char">
    <w:name w:val="Heading 2 Char"/>
    <w:basedOn w:val="DefaultParagraphFont"/>
    <w:link w:val="Heading2"/>
    <w:uiPriority w:val="9"/>
    <w:rsid w:val="006E06DB"/>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E06D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06D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E06D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E06DB"/>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1275EF"/>
    <w:pPr>
      <w:tabs>
        <w:tab w:val="center" w:pos="4513"/>
        <w:tab w:val="right" w:pos="9026"/>
      </w:tabs>
      <w:spacing w:line="240" w:lineRule="auto"/>
    </w:pPr>
  </w:style>
  <w:style w:type="character" w:customStyle="1" w:styleId="HeaderChar">
    <w:name w:val="Header Char"/>
    <w:basedOn w:val="DefaultParagraphFont"/>
    <w:link w:val="Header"/>
    <w:uiPriority w:val="99"/>
    <w:rsid w:val="001275E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foundation.org.uk/wp-content/uploads/2019/10/VisionFoundation_Strategy_2019-2024.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sionfoundation.org.uk/"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doncommunityresponsefund.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isionfoundation.org.uk/wp-content/uploads/2019/10/VisionFoundation_Strategy_2019-2024.pdf" TargetMode="External"/><Relationship Id="rId4" Type="http://schemas.openxmlformats.org/officeDocument/2006/relationships/settings" Target="settings.xml"/><Relationship Id="rId9" Type="http://schemas.openxmlformats.org/officeDocument/2006/relationships/hyperlink" Target="https://londoncommunityresponsefund.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19C1B-E5A7-4E7F-8F07-E7C49520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Dickson</dc:creator>
  <cp:keywords/>
  <dc:description/>
  <cp:lastModifiedBy>Mark Ellis</cp:lastModifiedBy>
  <cp:revision>5</cp:revision>
  <dcterms:created xsi:type="dcterms:W3CDTF">2020-04-30T11:43:00Z</dcterms:created>
  <dcterms:modified xsi:type="dcterms:W3CDTF">2020-04-30T12:30:00Z</dcterms:modified>
</cp:coreProperties>
</file>