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C014" w14:textId="59F0D72D" w:rsidR="00AD3AFA" w:rsidRPr="00C6341E" w:rsidRDefault="006C3BE1" w:rsidP="00C70CF1">
      <w:pPr>
        <w:pStyle w:val="Heading1"/>
        <w:rPr>
          <w:rFonts w:ascii="Tahoma" w:hAnsi="Tahoma" w:cs="Tahoma"/>
          <w:b/>
          <w:bCs/>
          <w:color w:val="061F80"/>
          <w:sz w:val="36"/>
          <w:szCs w:val="36"/>
        </w:rPr>
      </w:pPr>
      <w:r w:rsidRPr="00C6341E">
        <w:rPr>
          <w:rFonts w:ascii="Tahoma" w:hAnsi="Tahoma" w:cs="Tahoma"/>
          <w:b/>
          <w:bCs/>
          <w:color w:val="061F80"/>
          <w:sz w:val="36"/>
          <w:szCs w:val="36"/>
        </w:rPr>
        <w:t>Sight for London</w:t>
      </w:r>
    </w:p>
    <w:p w14:paraId="3E778EF3" w14:textId="520A16D8" w:rsidR="00502FD5" w:rsidRPr="00C6341E" w:rsidRDefault="0001399E" w:rsidP="00C70CF1">
      <w:pPr>
        <w:pStyle w:val="Heading1"/>
        <w:rPr>
          <w:rFonts w:ascii="Tahoma" w:hAnsi="Tahoma" w:cs="Tahoma"/>
          <w:b/>
          <w:bCs/>
          <w:color w:val="061F80"/>
          <w:sz w:val="36"/>
          <w:szCs w:val="36"/>
        </w:rPr>
      </w:pPr>
      <w:r w:rsidRPr="00C6341E">
        <w:rPr>
          <w:rFonts w:ascii="Tahoma" w:hAnsi="Tahoma" w:cs="Tahoma"/>
          <w:b/>
          <w:bCs/>
          <w:color w:val="061F80"/>
          <w:sz w:val="36"/>
          <w:szCs w:val="36"/>
        </w:rPr>
        <w:t>The Vision Foundation’s</w:t>
      </w:r>
      <w:r w:rsidR="00CD2549" w:rsidRPr="00C6341E">
        <w:rPr>
          <w:rFonts w:ascii="Tahoma" w:hAnsi="Tahoma" w:cs="Tahoma"/>
          <w:b/>
          <w:bCs/>
          <w:color w:val="061F80"/>
          <w:sz w:val="36"/>
          <w:szCs w:val="36"/>
        </w:rPr>
        <w:t xml:space="preserve"> strategy for 2019-2024</w:t>
      </w:r>
    </w:p>
    <w:p w14:paraId="681B3196" w14:textId="764A39FB" w:rsidR="00972190" w:rsidRDefault="00972190" w:rsidP="00972190"/>
    <w:p w14:paraId="010FC6E2" w14:textId="56EF33E1" w:rsidR="00CD2549" w:rsidRPr="00C6341E" w:rsidRDefault="00CD2549" w:rsidP="00C70CF1">
      <w:pPr>
        <w:pStyle w:val="Heading2"/>
        <w:rPr>
          <w:rFonts w:ascii="Tahoma" w:hAnsi="Tahoma" w:cs="Tahoma"/>
          <w:color w:val="061F80"/>
          <w:sz w:val="28"/>
          <w:szCs w:val="28"/>
        </w:rPr>
      </w:pPr>
      <w:r w:rsidRPr="00C6341E">
        <w:rPr>
          <w:rFonts w:ascii="Tahoma" w:hAnsi="Tahoma" w:cs="Tahoma"/>
          <w:color w:val="061F80"/>
          <w:sz w:val="28"/>
          <w:szCs w:val="28"/>
        </w:rPr>
        <w:t>Foreword by Olivia Curno, CEO and Anna Tylor, Chair of Trustees</w:t>
      </w:r>
    </w:p>
    <w:p w14:paraId="31A6344D" w14:textId="50314796" w:rsidR="00CD2549" w:rsidRPr="00CD2549" w:rsidRDefault="00CD2549" w:rsidP="00C70CF1">
      <w:pPr>
        <w:spacing w:line="360" w:lineRule="auto"/>
        <w:rPr>
          <w:rFonts w:ascii="Arial" w:hAnsi="Arial" w:cs="Arial"/>
          <w:sz w:val="24"/>
          <w:szCs w:val="24"/>
        </w:rPr>
      </w:pPr>
    </w:p>
    <w:p w14:paraId="791D9C04" w14:textId="4401F044" w:rsidR="00CD2549" w:rsidRPr="00B6006D" w:rsidRDefault="00CD2549" w:rsidP="00C70CF1">
      <w:pPr>
        <w:spacing w:line="360" w:lineRule="auto"/>
        <w:rPr>
          <w:rFonts w:ascii="Tahoma" w:hAnsi="Tahoma" w:cs="Tahoma"/>
          <w:sz w:val="24"/>
          <w:szCs w:val="24"/>
        </w:rPr>
      </w:pPr>
      <w:r w:rsidRPr="00B6006D">
        <w:rPr>
          <w:rFonts w:ascii="Tahoma" w:hAnsi="Tahoma" w:cs="Tahoma"/>
          <w:sz w:val="24"/>
          <w:szCs w:val="24"/>
        </w:rPr>
        <w:t xml:space="preserve">We are proud to present the </w:t>
      </w:r>
      <w:r w:rsidR="0001399E" w:rsidRPr="00B6006D">
        <w:rPr>
          <w:rFonts w:ascii="Tahoma" w:hAnsi="Tahoma" w:cs="Tahoma"/>
          <w:sz w:val="24"/>
          <w:szCs w:val="24"/>
        </w:rPr>
        <w:t>Vision Foundation</w:t>
      </w:r>
      <w:r w:rsidRPr="00B6006D">
        <w:rPr>
          <w:rFonts w:ascii="Tahoma" w:hAnsi="Tahoma" w:cs="Tahoma"/>
          <w:sz w:val="24"/>
          <w:szCs w:val="24"/>
        </w:rPr>
        <w:t>’s strategy for 2019-2024.</w:t>
      </w:r>
    </w:p>
    <w:p w14:paraId="1055DE51" w14:textId="2D9E4CDF" w:rsidR="00CD2549" w:rsidRPr="00B6006D" w:rsidRDefault="00CD2549" w:rsidP="00C70CF1">
      <w:pPr>
        <w:spacing w:line="360" w:lineRule="auto"/>
        <w:rPr>
          <w:rFonts w:ascii="Tahoma" w:hAnsi="Tahoma" w:cs="Tahoma"/>
          <w:sz w:val="24"/>
          <w:szCs w:val="24"/>
        </w:rPr>
      </w:pPr>
    </w:p>
    <w:p w14:paraId="4DF522A1" w14:textId="27A64E55" w:rsidR="004B48DF" w:rsidRDefault="001A7FFC" w:rsidP="004B48DF">
      <w:pPr>
        <w:spacing w:line="360" w:lineRule="auto"/>
        <w:rPr>
          <w:rFonts w:ascii="Arial" w:hAnsi="Arial" w:cs="Arial"/>
          <w:sz w:val="24"/>
          <w:szCs w:val="20"/>
        </w:rPr>
      </w:pPr>
      <w:r w:rsidRPr="00B6006D">
        <w:rPr>
          <w:rFonts w:ascii="Tahoma" w:hAnsi="Tahoma" w:cs="Tahoma"/>
          <w:sz w:val="24"/>
          <w:szCs w:val="24"/>
        </w:rPr>
        <w:t xml:space="preserve">The </w:t>
      </w:r>
      <w:r w:rsidR="0001399E" w:rsidRPr="00B6006D">
        <w:rPr>
          <w:rFonts w:ascii="Tahoma" w:hAnsi="Tahoma" w:cs="Tahoma"/>
          <w:sz w:val="24"/>
          <w:szCs w:val="24"/>
        </w:rPr>
        <w:t>Vision Foundation</w:t>
      </w:r>
      <w:r w:rsidRPr="00B6006D">
        <w:rPr>
          <w:rFonts w:ascii="Tahoma" w:hAnsi="Tahoma" w:cs="Tahoma"/>
          <w:sz w:val="24"/>
          <w:szCs w:val="24"/>
        </w:rPr>
        <w:t xml:space="preserve"> has been supporting and speaking out on behalf of blind and partially sighted people across London for close to 100 years. </w:t>
      </w:r>
      <w:r w:rsidR="004B48DF">
        <w:rPr>
          <w:rFonts w:ascii="Tahoma" w:hAnsi="Tahoma" w:cs="Tahoma"/>
          <w:sz w:val="24"/>
          <w:szCs w:val="24"/>
        </w:rPr>
        <w:t xml:space="preserve">Formerly known as the Greater London Fund for the Blind </w:t>
      </w:r>
      <w:r w:rsidR="004B48DF" w:rsidRPr="00B6006D">
        <w:rPr>
          <w:rFonts w:ascii="Tahoma" w:hAnsi="Tahoma" w:cs="Tahoma"/>
          <w:sz w:val="24"/>
          <w:szCs w:val="20"/>
        </w:rPr>
        <w:t xml:space="preserve">we support </w:t>
      </w:r>
      <w:r w:rsidR="004B48DF">
        <w:rPr>
          <w:rFonts w:ascii="Tahoma" w:hAnsi="Tahoma" w:cs="Tahoma"/>
          <w:sz w:val="24"/>
          <w:szCs w:val="20"/>
        </w:rPr>
        <w:t>organisations that</w:t>
      </w:r>
      <w:r w:rsidR="004B48DF" w:rsidRPr="00B6006D">
        <w:rPr>
          <w:rFonts w:ascii="Tahoma" w:hAnsi="Tahoma" w:cs="Tahoma"/>
          <w:sz w:val="24"/>
          <w:szCs w:val="20"/>
        </w:rPr>
        <w:t xml:space="preserve"> provid</w:t>
      </w:r>
      <w:r w:rsidR="004B48DF">
        <w:rPr>
          <w:rFonts w:ascii="Tahoma" w:hAnsi="Tahoma" w:cs="Tahoma"/>
          <w:sz w:val="24"/>
          <w:szCs w:val="20"/>
        </w:rPr>
        <w:t>e</w:t>
      </w:r>
      <w:r w:rsidR="004B48DF" w:rsidRPr="00B6006D">
        <w:rPr>
          <w:rFonts w:ascii="Tahoma" w:hAnsi="Tahoma" w:cs="Tahoma"/>
          <w:sz w:val="24"/>
          <w:szCs w:val="20"/>
        </w:rPr>
        <w:t xml:space="preserve"> a necessary lifeline and essential resource for London’s visually impaired community.</w:t>
      </w:r>
      <w:r w:rsidR="004B48DF">
        <w:rPr>
          <w:rFonts w:ascii="Arial" w:hAnsi="Arial" w:cs="Arial"/>
          <w:sz w:val="24"/>
          <w:szCs w:val="20"/>
        </w:rPr>
        <w:t xml:space="preserve"> </w:t>
      </w:r>
    </w:p>
    <w:p w14:paraId="1D3F1FDB" w14:textId="46D34EE3" w:rsidR="00C70CF1" w:rsidRDefault="004B48DF" w:rsidP="00C70CF1">
      <w:pPr>
        <w:spacing w:line="360" w:lineRule="auto"/>
        <w:rPr>
          <w:rFonts w:ascii="Arial" w:hAnsi="Arial" w:cs="Arial"/>
          <w:sz w:val="24"/>
          <w:szCs w:val="20"/>
        </w:rPr>
      </w:pPr>
      <w:r>
        <w:rPr>
          <w:rFonts w:ascii="Tahoma" w:hAnsi="Tahoma" w:cs="Tahoma"/>
          <w:sz w:val="24"/>
          <w:szCs w:val="20"/>
        </w:rPr>
        <w:t>That includes everything from making sure</w:t>
      </w:r>
      <w:r w:rsidR="00CD2549" w:rsidRPr="00B6006D">
        <w:rPr>
          <w:rFonts w:ascii="Tahoma" w:hAnsi="Tahoma" w:cs="Tahoma"/>
          <w:sz w:val="24"/>
          <w:szCs w:val="20"/>
        </w:rPr>
        <w:t xml:space="preserve"> a child affected by sight loss can access education; </w:t>
      </w:r>
      <w:r w:rsidR="00B0553A">
        <w:rPr>
          <w:rFonts w:ascii="Tahoma" w:hAnsi="Tahoma" w:cs="Tahoma"/>
          <w:sz w:val="24"/>
          <w:szCs w:val="20"/>
        </w:rPr>
        <w:t xml:space="preserve">to </w:t>
      </w:r>
      <w:r w:rsidR="00CD2549" w:rsidRPr="00B6006D">
        <w:rPr>
          <w:rFonts w:ascii="Tahoma" w:hAnsi="Tahoma" w:cs="Tahoma"/>
          <w:sz w:val="24"/>
          <w:szCs w:val="20"/>
        </w:rPr>
        <w:t>giving a young person a helping hand on the career ladder; or funding yoga, cookery and Zumba classes for an isolated older person</w:t>
      </w:r>
      <w:r>
        <w:rPr>
          <w:rFonts w:ascii="Tahoma" w:hAnsi="Tahoma" w:cs="Tahoma"/>
          <w:sz w:val="24"/>
          <w:szCs w:val="20"/>
        </w:rPr>
        <w:t>.</w:t>
      </w:r>
      <w:r w:rsidR="00CD2549" w:rsidRPr="00B6006D">
        <w:rPr>
          <w:rFonts w:ascii="Tahoma" w:hAnsi="Tahoma" w:cs="Tahoma"/>
          <w:sz w:val="24"/>
          <w:szCs w:val="20"/>
        </w:rPr>
        <w:t xml:space="preserve"> </w:t>
      </w:r>
    </w:p>
    <w:p w14:paraId="72373FDB" w14:textId="77777777" w:rsidR="00C70CF1" w:rsidRDefault="00C70CF1" w:rsidP="00C70CF1">
      <w:pPr>
        <w:spacing w:line="360" w:lineRule="auto"/>
        <w:rPr>
          <w:rFonts w:ascii="Arial" w:hAnsi="Arial" w:cs="Arial"/>
          <w:sz w:val="24"/>
          <w:szCs w:val="20"/>
        </w:rPr>
      </w:pPr>
    </w:p>
    <w:p w14:paraId="0D9428A0" w14:textId="05BB1246" w:rsidR="00CD2549" w:rsidRPr="00B6006D" w:rsidRDefault="00A07F74" w:rsidP="00C70CF1">
      <w:pPr>
        <w:spacing w:line="360" w:lineRule="auto"/>
        <w:rPr>
          <w:rFonts w:ascii="Tahoma" w:hAnsi="Tahoma" w:cs="Tahoma"/>
          <w:sz w:val="24"/>
          <w:szCs w:val="24"/>
        </w:rPr>
      </w:pPr>
      <w:r w:rsidRPr="00B6006D">
        <w:rPr>
          <w:rFonts w:ascii="Tahoma" w:hAnsi="Tahoma" w:cs="Tahoma"/>
          <w:sz w:val="24"/>
          <w:szCs w:val="24"/>
        </w:rPr>
        <w:t xml:space="preserve">But </w:t>
      </w:r>
      <w:bookmarkStart w:id="0" w:name="_Hlk20833649"/>
      <w:r w:rsidRPr="00B6006D">
        <w:rPr>
          <w:rFonts w:ascii="Tahoma" w:hAnsi="Tahoma" w:cs="Tahoma"/>
          <w:sz w:val="24"/>
          <w:szCs w:val="24"/>
        </w:rPr>
        <w:t>p</w:t>
      </w:r>
      <w:r w:rsidR="00CD2549" w:rsidRPr="00B6006D">
        <w:rPr>
          <w:rFonts w:ascii="Tahoma" w:hAnsi="Tahoma" w:cs="Tahoma"/>
          <w:sz w:val="24"/>
          <w:szCs w:val="24"/>
        </w:rPr>
        <w:t xml:space="preserve">eople living with sight loss in </w:t>
      </w:r>
      <w:r w:rsidR="001A7FFC" w:rsidRPr="00B6006D">
        <w:rPr>
          <w:rFonts w:ascii="Tahoma" w:hAnsi="Tahoma" w:cs="Tahoma"/>
          <w:sz w:val="24"/>
          <w:szCs w:val="24"/>
        </w:rPr>
        <w:t xml:space="preserve">the capital </w:t>
      </w:r>
      <w:r w:rsidR="00CD2549" w:rsidRPr="00B6006D">
        <w:rPr>
          <w:rFonts w:ascii="Tahoma" w:hAnsi="Tahoma" w:cs="Tahoma"/>
          <w:sz w:val="24"/>
          <w:szCs w:val="24"/>
        </w:rPr>
        <w:t>are facing significant and growing challenges,</w:t>
      </w:r>
      <w:r w:rsidRPr="00B6006D">
        <w:rPr>
          <w:rFonts w:ascii="Tahoma" w:hAnsi="Tahoma" w:cs="Tahoma"/>
          <w:sz w:val="24"/>
          <w:szCs w:val="24"/>
        </w:rPr>
        <w:t xml:space="preserve"> </w:t>
      </w:r>
      <w:r w:rsidR="00CD2549" w:rsidRPr="00B6006D">
        <w:rPr>
          <w:rFonts w:ascii="Tahoma" w:hAnsi="Tahoma" w:cs="Tahoma"/>
          <w:sz w:val="24"/>
          <w:szCs w:val="24"/>
        </w:rPr>
        <w:t>and ever worsening life chances. Meanwhile, a very high and growing number of</w:t>
      </w:r>
      <w:r w:rsidRPr="00B6006D">
        <w:rPr>
          <w:rFonts w:ascii="Tahoma" w:hAnsi="Tahoma" w:cs="Tahoma"/>
          <w:sz w:val="24"/>
          <w:szCs w:val="24"/>
        </w:rPr>
        <w:t xml:space="preserve"> </w:t>
      </w:r>
      <w:r w:rsidR="00CD2549" w:rsidRPr="00B6006D">
        <w:rPr>
          <w:rFonts w:ascii="Tahoma" w:hAnsi="Tahoma" w:cs="Tahoma"/>
          <w:sz w:val="24"/>
          <w:szCs w:val="24"/>
        </w:rPr>
        <w:t xml:space="preserve">people are needlessly going blind. We have identified that the </w:t>
      </w:r>
      <w:r w:rsidR="0001399E" w:rsidRPr="00B6006D">
        <w:rPr>
          <w:rFonts w:ascii="Tahoma" w:hAnsi="Tahoma" w:cs="Tahoma"/>
          <w:sz w:val="24"/>
          <w:szCs w:val="24"/>
        </w:rPr>
        <w:t>Vision Foundation</w:t>
      </w:r>
      <w:r w:rsidR="00CD2549" w:rsidRPr="00B6006D">
        <w:rPr>
          <w:rFonts w:ascii="Tahoma" w:hAnsi="Tahoma" w:cs="Tahoma"/>
          <w:sz w:val="24"/>
          <w:szCs w:val="24"/>
        </w:rPr>
        <w:t xml:space="preserve"> can play a critical and unique role in both saving sight and transforming</w:t>
      </w:r>
      <w:r w:rsidRPr="00B6006D">
        <w:rPr>
          <w:rFonts w:ascii="Tahoma" w:hAnsi="Tahoma" w:cs="Tahoma"/>
          <w:sz w:val="24"/>
          <w:szCs w:val="24"/>
        </w:rPr>
        <w:t xml:space="preserve"> </w:t>
      </w:r>
      <w:r w:rsidR="00CD2549" w:rsidRPr="00B6006D">
        <w:rPr>
          <w:rFonts w:ascii="Tahoma" w:hAnsi="Tahoma" w:cs="Tahoma"/>
          <w:sz w:val="24"/>
          <w:szCs w:val="24"/>
        </w:rPr>
        <w:t>lives</w:t>
      </w:r>
      <w:r w:rsidR="009F7F7A" w:rsidRPr="00B6006D">
        <w:rPr>
          <w:rFonts w:ascii="Tahoma" w:hAnsi="Tahoma" w:cs="Tahoma"/>
          <w:sz w:val="24"/>
          <w:szCs w:val="24"/>
        </w:rPr>
        <w:t xml:space="preserve"> by working in partnership with others to deliver projects which inform, empower, and include.</w:t>
      </w:r>
    </w:p>
    <w:bookmarkEnd w:id="0"/>
    <w:p w14:paraId="008BD1E0" w14:textId="731B4561" w:rsidR="00C70CF1" w:rsidRPr="00B6006D" w:rsidRDefault="00C70CF1" w:rsidP="00C70CF1">
      <w:pPr>
        <w:spacing w:line="360" w:lineRule="auto"/>
        <w:rPr>
          <w:rFonts w:ascii="Tahoma" w:hAnsi="Tahoma" w:cs="Tahoma"/>
          <w:sz w:val="24"/>
          <w:szCs w:val="24"/>
        </w:rPr>
      </w:pPr>
    </w:p>
    <w:p w14:paraId="100C0B4D" w14:textId="2674D3DA" w:rsidR="00C70CF1" w:rsidRPr="00972190" w:rsidRDefault="00C70CF1" w:rsidP="00C70CF1">
      <w:pPr>
        <w:spacing w:line="360" w:lineRule="auto"/>
        <w:rPr>
          <w:rFonts w:ascii="Tahoma" w:hAnsi="Tahoma" w:cs="Tahoma"/>
          <w:sz w:val="24"/>
          <w:szCs w:val="24"/>
        </w:rPr>
      </w:pPr>
      <w:r w:rsidRPr="00B6006D">
        <w:rPr>
          <w:rFonts w:ascii="Tahoma" w:hAnsi="Tahoma" w:cs="Tahoma"/>
          <w:sz w:val="24"/>
          <w:szCs w:val="24"/>
        </w:rPr>
        <w:t>Our strategy gives us the opportunity to have more impact than ever before. We will work to improve the opportunities, wellbeing and inclusi</w:t>
      </w:r>
      <w:r w:rsidR="00DA31F4" w:rsidRPr="00B6006D">
        <w:rPr>
          <w:rFonts w:ascii="Tahoma" w:hAnsi="Tahoma" w:cs="Tahoma"/>
          <w:sz w:val="24"/>
          <w:szCs w:val="24"/>
        </w:rPr>
        <w:t>on</w:t>
      </w:r>
      <w:r w:rsidRPr="00B6006D">
        <w:rPr>
          <w:rFonts w:ascii="Tahoma" w:hAnsi="Tahoma" w:cs="Tahoma"/>
          <w:sz w:val="24"/>
          <w:szCs w:val="24"/>
        </w:rPr>
        <w:t xml:space="preserve"> for blind and partially sighted people.  We will do more to ensure London is open and welcoming to</w:t>
      </w:r>
      <w:r w:rsidR="00DA31F4" w:rsidRPr="00B6006D">
        <w:rPr>
          <w:rFonts w:ascii="Tahoma" w:hAnsi="Tahoma" w:cs="Tahoma"/>
          <w:sz w:val="24"/>
          <w:szCs w:val="24"/>
        </w:rPr>
        <w:t xml:space="preserve"> the</w:t>
      </w:r>
      <w:r w:rsidRPr="00B6006D">
        <w:rPr>
          <w:rFonts w:ascii="Tahoma" w:hAnsi="Tahoma" w:cs="Tahoma"/>
          <w:sz w:val="24"/>
          <w:szCs w:val="24"/>
        </w:rPr>
        <w:t xml:space="preserve"> visually impaired community across employment, </w:t>
      </w:r>
      <w:r w:rsidR="00034EA8" w:rsidRPr="00B6006D">
        <w:rPr>
          <w:rFonts w:ascii="Tahoma" w:hAnsi="Tahoma" w:cs="Tahoma"/>
          <w:sz w:val="24"/>
          <w:szCs w:val="24"/>
        </w:rPr>
        <w:t>and social and cultural spaces</w:t>
      </w:r>
      <w:r w:rsidRPr="00B6006D">
        <w:rPr>
          <w:rFonts w:ascii="Tahoma" w:hAnsi="Tahoma" w:cs="Tahoma"/>
          <w:sz w:val="24"/>
          <w:szCs w:val="24"/>
        </w:rPr>
        <w:t xml:space="preserve">.  </w:t>
      </w:r>
      <w:r w:rsidR="00034EA8" w:rsidRPr="00B6006D">
        <w:rPr>
          <w:rFonts w:ascii="Tahoma" w:hAnsi="Tahoma" w:cs="Tahoma"/>
          <w:sz w:val="24"/>
          <w:szCs w:val="24"/>
        </w:rPr>
        <w:t>W</w:t>
      </w:r>
      <w:r w:rsidRPr="00B6006D">
        <w:rPr>
          <w:rFonts w:ascii="Tahoma" w:hAnsi="Tahoma" w:cs="Tahoma"/>
          <w:sz w:val="24"/>
          <w:szCs w:val="24"/>
        </w:rPr>
        <w:t xml:space="preserve">e </w:t>
      </w:r>
      <w:r w:rsidRPr="00F34E83">
        <w:rPr>
          <w:rFonts w:ascii="Tahoma" w:hAnsi="Tahoma" w:cs="Tahoma"/>
          <w:sz w:val="24"/>
          <w:szCs w:val="24"/>
        </w:rPr>
        <w:t xml:space="preserve">will </w:t>
      </w:r>
      <w:r w:rsidR="00034EA8" w:rsidRPr="00F34E83">
        <w:rPr>
          <w:rFonts w:ascii="Tahoma" w:hAnsi="Tahoma" w:cs="Tahoma"/>
          <w:sz w:val="24"/>
          <w:szCs w:val="24"/>
        </w:rPr>
        <w:t>strive</w:t>
      </w:r>
      <w:r w:rsidRPr="00F34E83">
        <w:rPr>
          <w:rFonts w:ascii="Tahoma" w:hAnsi="Tahoma" w:cs="Tahoma"/>
          <w:sz w:val="24"/>
          <w:szCs w:val="24"/>
        </w:rPr>
        <w:t xml:space="preserve"> to reduce loneliness and isolation. </w:t>
      </w:r>
      <w:r w:rsidR="00034EA8" w:rsidRPr="00F34E83">
        <w:rPr>
          <w:rFonts w:ascii="Tahoma" w:hAnsi="Tahoma" w:cs="Tahoma"/>
          <w:sz w:val="24"/>
          <w:szCs w:val="24"/>
        </w:rPr>
        <w:t>And we will ensure th</w:t>
      </w:r>
      <w:r w:rsidR="00DA31F4" w:rsidRPr="00F34E83">
        <w:rPr>
          <w:rFonts w:ascii="Tahoma" w:hAnsi="Tahoma" w:cs="Tahoma"/>
          <w:sz w:val="24"/>
          <w:szCs w:val="24"/>
        </w:rPr>
        <w:t xml:space="preserve">at blind and partially sighted people further </w:t>
      </w:r>
      <w:r w:rsidR="00034EA8" w:rsidRPr="00F34E83">
        <w:rPr>
          <w:rFonts w:ascii="Tahoma" w:hAnsi="Tahoma" w:cs="Tahoma"/>
          <w:sz w:val="24"/>
          <w:szCs w:val="24"/>
        </w:rPr>
        <w:t>marginalised through homelessness</w:t>
      </w:r>
      <w:r w:rsidR="00DA31F4" w:rsidRPr="00F34E83">
        <w:rPr>
          <w:rFonts w:ascii="Tahoma" w:hAnsi="Tahoma" w:cs="Tahoma"/>
          <w:sz w:val="24"/>
          <w:szCs w:val="24"/>
        </w:rPr>
        <w:t>, poverty</w:t>
      </w:r>
      <w:r w:rsidR="00034EA8" w:rsidRPr="00F34E83">
        <w:rPr>
          <w:rFonts w:ascii="Tahoma" w:hAnsi="Tahoma" w:cs="Tahoma"/>
          <w:sz w:val="24"/>
          <w:szCs w:val="24"/>
        </w:rPr>
        <w:t xml:space="preserve"> or</w:t>
      </w:r>
      <w:r w:rsidR="00034EA8" w:rsidRPr="00972190">
        <w:rPr>
          <w:rFonts w:ascii="Tahoma" w:hAnsi="Tahoma" w:cs="Tahoma"/>
          <w:sz w:val="24"/>
          <w:szCs w:val="24"/>
        </w:rPr>
        <w:t xml:space="preserve"> domestic violence are </w:t>
      </w:r>
      <w:r w:rsidR="00DA31F4" w:rsidRPr="00972190">
        <w:rPr>
          <w:rFonts w:ascii="Tahoma" w:hAnsi="Tahoma" w:cs="Tahoma"/>
          <w:sz w:val="24"/>
          <w:szCs w:val="24"/>
        </w:rPr>
        <w:t>reached</w:t>
      </w:r>
      <w:r w:rsidR="00034EA8" w:rsidRPr="00972190">
        <w:rPr>
          <w:rFonts w:ascii="Tahoma" w:hAnsi="Tahoma" w:cs="Tahoma"/>
          <w:sz w:val="24"/>
          <w:szCs w:val="24"/>
        </w:rPr>
        <w:t>.</w:t>
      </w:r>
      <w:r w:rsidRPr="00972190">
        <w:rPr>
          <w:rFonts w:ascii="Tahoma" w:hAnsi="Tahoma" w:cs="Tahoma"/>
          <w:sz w:val="24"/>
          <w:szCs w:val="24"/>
        </w:rPr>
        <w:t xml:space="preserve"> Above all, we will </w:t>
      </w:r>
      <w:r w:rsidR="00034EA8" w:rsidRPr="00972190">
        <w:rPr>
          <w:rFonts w:ascii="Tahoma" w:hAnsi="Tahoma" w:cs="Tahoma"/>
          <w:sz w:val="24"/>
          <w:szCs w:val="24"/>
        </w:rPr>
        <w:t>emphasise what people can do, rather than what they can’t</w:t>
      </w:r>
      <w:r w:rsidRPr="00972190">
        <w:rPr>
          <w:rFonts w:ascii="Tahoma" w:hAnsi="Tahoma" w:cs="Tahoma"/>
          <w:sz w:val="24"/>
          <w:szCs w:val="24"/>
        </w:rPr>
        <w:t>.</w:t>
      </w:r>
    </w:p>
    <w:p w14:paraId="1A45EC05" w14:textId="77777777" w:rsidR="00C70CF1" w:rsidRPr="00972190" w:rsidRDefault="00C70CF1" w:rsidP="00C70CF1">
      <w:pPr>
        <w:spacing w:line="360" w:lineRule="auto"/>
        <w:rPr>
          <w:rFonts w:ascii="Tahoma" w:hAnsi="Tahoma" w:cs="Tahoma"/>
          <w:sz w:val="24"/>
          <w:szCs w:val="24"/>
        </w:rPr>
      </w:pPr>
    </w:p>
    <w:p w14:paraId="572509B8" w14:textId="04B5B1CE" w:rsidR="00C70CF1" w:rsidRPr="00972190" w:rsidRDefault="00C70CF1" w:rsidP="00C70CF1">
      <w:pPr>
        <w:spacing w:line="360" w:lineRule="auto"/>
        <w:rPr>
          <w:rFonts w:ascii="Tahoma" w:hAnsi="Tahoma" w:cs="Tahoma"/>
          <w:sz w:val="24"/>
          <w:szCs w:val="24"/>
        </w:rPr>
      </w:pPr>
      <w:r w:rsidRPr="00972190">
        <w:rPr>
          <w:rFonts w:ascii="Tahoma" w:hAnsi="Tahoma" w:cs="Tahoma"/>
          <w:sz w:val="24"/>
          <w:szCs w:val="24"/>
        </w:rPr>
        <w:lastRenderedPageBreak/>
        <w:t xml:space="preserve">But our work is </w:t>
      </w:r>
      <w:r w:rsidR="00034EA8" w:rsidRPr="00972190">
        <w:rPr>
          <w:rFonts w:ascii="Tahoma" w:hAnsi="Tahoma" w:cs="Tahoma"/>
          <w:sz w:val="24"/>
          <w:szCs w:val="24"/>
        </w:rPr>
        <w:t>more than just</w:t>
      </w:r>
      <w:r w:rsidRPr="00972190">
        <w:rPr>
          <w:rFonts w:ascii="Tahoma" w:hAnsi="Tahoma" w:cs="Tahoma"/>
          <w:sz w:val="24"/>
          <w:szCs w:val="24"/>
        </w:rPr>
        <w:t xml:space="preserve"> providing support. It’s also about </w:t>
      </w:r>
      <w:r w:rsidR="00034EA8" w:rsidRPr="00972190">
        <w:rPr>
          <w:rFonts w:ascii="Tahoma" w:hAnsi="Tahoma" w:cs="Tahoma"/>
          <w:sz w:val="24"/>
          <w:szCs w:val="24"/>
        </w:rPr>
        <w:t>amplifying</w:t>
      </w:r>
      <w:r w:rsidRPr="00972190">
        <w:rPr>
          <w:rFonts w:ascii="Tahoma" w:hAnsi="Tahoma" w:cs="Tahoma"/>
          <w:sz w:val="24"/>
          <w:szCs w:val="24"/>
        </w:rPr>
        <w:t xml:space="preserve"> voice</w:t>
      </w:r>
      <w:r w:rsidR="00034EA8" w:rsidRPr="00972190">
        <w:rPr>
          <w:rFonts w:ascii="Tahoma" w:hAnsi="Tahoma" w:cs="Tahoma"/>
          <w:sz w:val="24"/>
          <w:szCs w:val="24"/>
        </w:rPr>
        <w:t xml:space="preserve">s </w:t>
      </w:r>
      <w:r w:rsidR="009F7F7A" w:rsidRPr="00972190">
        <w:rPr>
          <w:rFonts w:ascii="Tahoma" w:hAnsi="Tahoma" w:cs="Tahoma"/>
          <w:sz w:val="24"/>
          <w:szCs w:val="24"/>
        </w:rPr>
        <w:t xml:space="preserve">to </w:t>
      </w:r>
      <w:r w:rsidR="00451CF6" w:rsidRPr="00972190">
        <w:rPr>
          <w:rFonts w:ascii="Tahoma" w:hAnsi="Tahoma" w:cs="Tahoma"/>
          <w:sz w:val="24"/>
          <w:szCs w:val="24"/>
        </w:rPr>
        <w:t>ensur</w:t>
      </w:r>
      <w:r w:rsidR="009F7F7A" w:rsidRPr="00972190">
        <w:rPr>
          <w:rFonts w:ascii="Tahoma" w:hAnsi="Tahoma" w:cs="Tahoma"/>
          <w:sz w:val="24"/>
          <w:szCs w:val="24"/>
        </w:rPr>
        <w:t>e that</w:t>
      </w:r>
      <w:r w:rsidR="00451CF6" w:rsidRPr="00972190">
        <w:rPr>
          <w:rFonts w:ascii="Tahoma" w:hAnsi="Tahoma" w:cs="Tahoma"/>
          <w:sz w:val="24"/>
          <w:szCs w:val="24"/>
        </w:rPr>
        <w:t xml:space="preserve"> blind and partially sighted are heard. </w:t>
      </w:r>
      <w:r w:rsidR="009F7F7A" w:rsidRPr="00972190">
        <w:rPr>
          <w:rFonts w:ascii="Tahoma" w:hAnsi="Tahoma" w:cs="Tahoma"/>
          <w:sz w:val="24"/>
          <w:szCs w:val="24"/>
        </w:rPr>
        <w:t xml:space="preserve">And </w:t>
      </w:r>
      <w:r w:rsidRPr="00972190">
        <w:rPr>
          <w:rFonts w:ascii="Tahoma" w:hAnsi="Tahoma" w:cs="Tahoma"/>
          <w:sz w:val="24"/>
          <w:szCs w:val="24"/>
        </w:rPr>
        <w:t>it’s about chang</w:t>
      </w:r>
      <w:r w:rsidR="00034EA8" w:rsidRPr="00972190">
        <w:rPr>
          <w:rFonts w:ascii="Tahoma" w:hAnsi="Tahoma" w:cs="Tahoma"/>
          <w:sz w:val="24"/>
          <w:szCs w:val="24"/>
        </w:rPr>
        <w:t xml:space="preserve">ing our society and the systems that structure it, </w:t>
      </w:r>
      <w:r w:rsidRPr="00972190">
        <w:rPr>
          <w:rFonts w:ascii="Tahoma" w:hAnsi="Tahoma" w:cs="Tahoma"/>
          <w:sz w:val="24"/>
          <w:szCs w:val="24"/>
        </w:rPr>
        <w:t xml:space="preserve">by inspiring more people to </w:t>
      </w:r>
      <w:r w:rsidR="00034EA8" w:rsidRPr="00972190">
        <w:rPr>
          <w:rFonts w:ascii="Tahoma" w:hAnsi="Tahoma" w:cs="Tahoma"/>
          <w:sz w:val="24"/>
          <w:szCs w:val="24"/>
        </w:rPr>
        <w:t xml:space="preserve">advocate and </w:t>
      </w:r>
      <w:r w:rsidRPr="00972190">
        <w:rPr>
          <w:rFonts w:ascii="Tahoma" w:hAnsi="Tahoma" w:cs="Tahoma"/>
          <w:sz w:val="24"/>
          <w:szCs w:val="24"/>
        </w:rPr>
        <w:t>take action.</w:t>
      </w:r>
      <w:r w:rsidR="00B0553A">
        <w:rPr>
          <w:rFonts w:ascii="Tahoma" w:hAnsi="Tahoma" w:cs="Tahoma"/>
          <w:sz w:val="24"/>
          <w:szCs w:val="24"/>
        </w:rPr>
        <w:t xml:space="preserve"> </w:t>
      </w:r>
      <w:r w:rsidR="00034EA8" w:rsidRPr="00972190">
        <w:rPr>
          <w:rFonts w:ascii="Tahoma" w:hAnsi="Tahoma" w:cs="Tahoma"/>
          <w:sz w:val="24"/>
          <w:szCs w:val="24"/>
        </w:rPr>
        <w:t xml:space="preserve">Being blind or partially sighted should not mean you are </w:t>
      </w:r>
      <w:r w:rsidRPr="00972190">
        <w:rPr>
          <w:rFonts w:ascii="Tahoma" w:hAnsi="Tahoma" w:cs="Tahoma"/>
          <w:sz w:val="24"/>
          <w:szCs w:val="24"/>
        </w:rPr>
        <w:t xml:space="preserve">left out, isolated, or </w:t>
      </w:r>
      <w:r w:rsidR="00034EA8" w:rsidRPr="00972190">
        <w:rPr>
          <w:rFonts w:ascii="Tahoma" w:hAnsi="Tahoma" w:cs="Tahoma"/>
          <w:sz w:val="24"/>
          <w:szCs w:val="24"/>
        </w:rPr>
        <w:t>held back</w:t>
      </w:r>
      <w:r w:rsidRPr="00972190">
        <w:rPr>
          <w:rFonts w:ascii="Tahoma" w:hAnsi="Tahoma" w:cs="Tahoma"/>
          <w:sz w:val="24"/>
          <w:szCs w:val="24"/>
        </w:rPr>
        <w:t xml:space="preserve">. The </w:t>
      </w:r>
      <w:r w:rsidR="0001399E" w:rsidRPr="00972190">
        <w:rPr>
          <w:rFonts w:ascii="Tahoma" w:hAnsi="Tahoma" w:cs="Tahoma"/>
          <w:sz w:val="24"/>
          <w:szCs w:val="24"/>
        </w:rPr>
        <w:t>Vision Foundation</w:t>
      </w:r>
      <w:r w:rsidRPr="00972190">
        <w:rPr>
          <w:rFonts w:ascii="Tahoma" w:hAnsi="Tahoma" w:cs="Tahoma"/>
          <w:sz w:val="24"/>
          <w:szCs w:val="24"/>
        </w:rPr>
        <w:t xml:space="preserve"> </w:t>
      </w:r>
      <w:r w:rsidR="00034EA8" w:rsidRPr="00972190">
        <w:rPr>
          <w:rFonts w:ascii="Tahoma" w:hAnsi="Tahoma" w:cs="Tahoma"/>
          <w:sz w:val="24"/>
          <w:szCs w:val="24"/>
        </w:rPr>
        <w:t xml:space="preserve">believes </w:t>
      </w:r>
      <w:r w:rsidR="002A4AEE" w:rsidRPr="00972190">
        <w:rPr>
          <w:rFonts w:ascii="Tahoma" w:hAnsi="Tahoma" w:cs="Tahoma"/>
          <w:sz w:val="24"/>
          <w:szCs w:val="24"/>
        </w:rPr>
        <w:t>we</w:t>
      </w:r>
      <w:r w:rsidR="00034EA8" w:rsidRPr="00972190">
        <w:rPr>
          <w:rFonts w:ascii="Tahoma" w:hAnsi="Tahoma" w:cs="Tahoma"/>
          <w:sz w:val="24"/>
          <w:szCs w:val="24"/>
        </w:rPr>
        <w:t xml:space="preserve"> </w:t>
      </w:r>
      <w:r w:rsidR="00451CF6" w:rsidRPr="00972190">
        <w:rPr>
          <w:rFonts w:ascii="Tahoma" w:hAnsi="Tahoma" w:cs="Tahoma"/>
          <w:sz w:val="24"/>
          <w:szCs w:val="24"/>
        </w:rPr>
        <w:t>can</w:t>
      </w:r>
      <w:r w:rsidR="00034EA8" w:rsidRPr="00972190">
        <w:rPr>
          <w:rFonts w:ascii="Tahoma" w:hAnsi="Tahoma" w:cs="Tahoma"/>
          <w:sz w:val="24"/>
          <w:szCs w:val="24"/>
        </w:rPr>
        <w:t xml:space="preserve"> </w:t>
      </w:r>
      <w:r w:rsidR="002A4AEE" w:rsidRPr="00972190">
        <w:rPr>
          <w:rFonts w:ascii="Tahoma" w:hAnsi="Tahoma" w:cs="Tahoma"/>
          <w:sz w:val="24"/>
          <w:szCs w:val="24"/>
        </w:rPr>
        <w:t xml:space="preserve">all </w:t>
      </w:r>
      <w:r w:rsidR="00034EA8" w:rsidRPr="00972190">
        <w:rPr>
          <w:rFonts w:ascii="Tahoma" w:hAnsi="Tahoma" w:cs="Tahoma"/>
          <w:sz w:val="24"/>
          <w:szCs w:val="24"/>
        </w:rPr>
        <w:t xml:space="preserve">be equal citizens of this great </w:t>
      </w:r>
      <w:r w:rsidR="007A36B4" w:rsidRPr="00972190">
        <w:rPr>
          <w:rFonts w:ascii="Tahoma" w:hAnsi="Tahoma" w:cs="Tahoma"/>
          <w:sz w:val="24"/>
          <w:szCs w:val="24"/>
        </w:rPr>
        <w:t>city and</w:t>
      </w:r>
      <w:r w:rsidR="00034EA8" w:rsidRPr="00972190">
        <w:rPr>
          <w:rFonts w:ascii="Tahoma" w:hAnsi="Tahoma" w:cs="Tahoma"/>
          <w:sz w:val="24"/>
          <w:szCs w:val="24"/>
        </w:rPr>
        <w:t xml:space="preserve"> have</w:t>
      </w:r>
      <w:r w:rsidR="00DA31F4" w:rsidRPr="00972190">
        <w:rPr>
          <w:rFonts w:ascii="Tahoma" w:hAnsi="Tahoma" w:cs="Tahoma"/>
          <w:sz w:val="24"/>
          <w:szCs w:val="24"/>
        </w:rPr>
        <w:t xml:space="preserve"> </w:t>
      </w:r>
      <w:r w:rsidR="009F7F7A" w:rsidRPr="00972190">
        <w:rPr>
          <w:rFonts w:ascii="Tahoma" w:hAnsi="Tahoma" w:cs="Tahoma"/>
          <w:sz w:val="24"/>
          <w:szCs w:val="24"/>
        </w:rPr>
        <w:t>an</w:t>
      </w:r>
      <w:r w:rsidRPr="00972190">
        <w:rPr>
          <w:rFonts w:ascii="Tahoma" w:hAnsi="Tahoma" w:cs="Tahoma"/>
          <w:sz w:val="24"/>
          <w:szCs w:val="24"/>
        </w:rPr>
        <w:t xml:space="preserve"> opportunity to live life to the full. </w:t>
      </w:r>
    </w:p>
    <w:p w14:paraId="4AC47695" w14:textId="77777777" w:rsidR="00C70CF1" w:rsidRPr="00972190" w:rsidRDefault="00C70CF1" w:rsidP="00C70CF1">
      <w:pPr>
        <w:spacing w:line="360" w:lineRule="auto"/>
        <w:rPr>
          <w:rFonts w:ascii="Tahoma" w:hAnsi="Tahoma" w:cs="Tahoma"/>
          <w:sz w:val="24"/>
          <w:szCs w:val="24"/>
        </w:rPr>
      </w:pPr>
    </w:p>
    <w:p w14:paraId="6D0062B2" w14:textId="172915C9" w:rsidR="00C70CF1" w:rsidRPr="00972190" w:rsidRDefault="00C70CF1" w:rsidP="00C70CF1">
      <w:pPr>
        <w:spacing w:line="360" w:lineRule="auto"/>
        <w:rPr>
          <w:rFonts w:ascii="Tahoma" w:hAnsi="Tahoma" w:cs="Tahoma"/>
          <w:sz w:val="24"/>
          <w:szCs w:val="24"/>
        </w:rPr>
      </w:pPr>
      <w:r w:rsidRPr="00972190">
        <w:rPr>
          <w:rFonts w:ascii="Tahoma" w:hAnsi="Tahoma" w:cs="Tahoma"/>
          <w:sz w:val="24"/>
          <w:szCs w:val="24"/>
        </w:rPr>
        <w:t>Now</w:t>
      </w:r>
      <w:r w:rsidR="00034EA8" w:rsidRPr="00972190">
        <w:rPr>
          <w:rFonts w:ascii="Tahoma" w:hAnsi="Tahoma" w:cs="Tahoma"/>
          <w:sz w:val="24"/>
          <w:szCs w:val="24"/>
        </w:rPr>
        <w:t>, as we near our centenary year,</w:t>
      </w:r>
      <w:r w:rsidRPr="00972190">
        <w:rPr>
          <w:rFonts w:ascii="Tahoma" w:hAnsi="Tahoma" w:cs="Tahoma"/>
          <w:sz w:val="24"/>
          <w:szCs w:val="24"/>
        </w:rPr>
        <w:t xml:space="preserve"> is the moment to make a difference. This strategy is a call to action to everyone who shares our vision. Everyone connected to </w:t>
      </w:r>
      <w:r w:rsidR="00034EA8" w:rsidRPr="00972190">
        <w:rPr>
          <w:rFonts w:ascii="Tahoma" w:hAnsi="Tahoma" w:cs="Tahoma"/>
          <w:sz w:val="24"/>
          <w:szCs w:val="24"/>
        </w:rPr>
        <w:t xml:space="preserve">the </w:t>
      </w:r>
      <w:r w:rsidR="0001399E" w:rsidRPr="00972190">
        <w:rPr>
          <w:rFonts w:ascii="Tahoma" w:hAnsi="Tahoma" w:cs="Tahoma"/>
          <w:sz w:val="24"/>
          <w:szCs w:val="24"/>
        </w:rPr>
        <w:t>Vision Foundation</w:t>
      </w:r>
      <w:r w:rsidRPr="00972190">
        <w:rPr>
          <w:rFonts w:ascii="Tahoma" w:hAnsi="Tahoma" w:cs="Tahoma"/>
          <w:sz w:val="24"/>
          <w:szCs w:val="24"/>
        </w:rPr>
        <w:t xml:space="preserve">, be it our staff, volunteers or supporters, the families and individuals we support, </w:t>
      </w:r>
      <w:r w:rsidR="00DA31F4" w:rsidRPr="00972190">
        <w:rPr>
          <w:rFonts w:ascii="Tahoma" w:hAnsi="Tahoma" w:cs="Tahoma"/>
          <w:sz w:val="24"/>
          <w:szCs w:val="24"/>
        </w:rPr>
        <w:t xml:space="preserve">or the partner organisations we work with, </w:t>
      </w:r>
      <w:r w:rsidRPr="00972190">
        <w:rPr>
          <w:rFonts w:ascii="Tahoma" w:hAnsi="Tahoma" w:cs="Tahoma"/>
          <w:sz w:val="24"/>
          <w:szCs w:val="24"/>
        </w:rPr>
        <w:t xml:space="preserve">are urged to come together in pursuit of our shared </w:t>
      </w:r>
      <w:r w:rsidR="00DA31F4" w:rsidRPr="00972190">
        <w:rPr>
          <w:rFonts w:ascii="Tahoma" w:hAnsi="Tahoma" w:cs="Tahoma"/>
          <w:sz w:val="24"/>
          <w:szCs w:val="24"/>
        </w:rPr>
        <w:t>vision</w:t>
      </w:r>
      <w:r w:rsidRPr="00972190">
        <w:rPr>
          <w:rFonts w:ascii="Tahoma" w:hAnsi="Tahoma" w:cs="Tahoma"/>
          <w:sz w:val="24"/>
          <w:szCs w:val="24"/>
        </w:rPr>
        <w:t>.</w:t>
      </w:r>
    </w:p>
    <w:p w14:paraId="6B3A18FA" w14:textId="0A2D47C8" w:rsidR="00034EA8" w:rsidRPr="00972190" w:rsidRDefault="00034EA8" w:rsidP="00C70CF1">
      <w:pPr>
        <w:spacing w:line="360" w:lineRule="auto"/>
        <w:rPr>
          <w:rFonts w:ascii="Tahoma" w:hAnsi="Tahoma" w:cs="Tahoma"/>
          <w:sz w:val="24"/>
          <w:szCs w:val="24"/>
        </w:rPr>
      </w:pPr>
    </w:p>
    <w:p w14:paraId="062789F1" w14:textId="77777777" w:rsidR="00034EA8" w:rsidRPr="00972190" w:rsidRDefault="00034EA8" w:rsidP="00C70CF1">
      <w:pPr>
        <w:spacing w:line="360" w:lineRule="auto"/>
        <w:rPr>
          <w:rFonts w:ascii="Tahoma" w:hAnsi="Tahoma" w:cs="Tahoma"/>
          <w:sz w:val="24"/>
          <w:szCs w:val="24"/>
        </w:rPr>
      </w:pPr>
    </w:p>
    <w:p w14:paraId="724E59CB" w14:textId="4E4FC029" w:rsidR="00034EA8" w:rsidRPr="00972190" w:rsidRDefault="00034EA8" w:rsidP="00C70CF1">
      <w:pPr>
        <w:spacing w:line="360" w:lineRule="auto"/>
        <w:rPr>
          <w:rFonts w:ascii="Tahoma" w:hAnsi="Tahoma" w:cs="Tahoma"/>
          <w:sz w:val="24"/>
          <w:szCs w:val="24"/>
        </w:rPr>
      </w:pPr>
      <w:r w:rsidRPr="00972190">
        <w:rPr>
          <w:rFonts w:ascii="Tahoma" w:hAnsi="Tahoma" w:cs="Tahoma"/>
          <w:sz w:val="24"/>
          <w:szCs w:val="24"/>
        </w:rPr>
        <w:t>Olivia Curno</w:t>
      </w:r>
    </w:p>
    <w:p w14:paraId="648BB39B" w14:textId="043D9992" w:rsidR="00034EA8" w:rsidRPr="00972190" w:rsidRDefault="00034EA8" w:rsidP="00C70CF1">
      <w:pPr>
        <w:spacing w:line="360" w:lineRule="auto"/>
        <w:rPr>
          <w:rFonts w:ascii="Tahoma" w:hAnsi="Tahoma" w:cs="Tahoma"/>
          <w:sz w:val="24"/>
          <w:szCs w:val="24"/>
        </w:rPr>
      </w:pPr>
      <w:r w:rsidRPr="00972190">
        <w:rPr>
          <w:rFonts w:ascii="Tahoma" w:hAnsi="Tahoma" w:cs="Tahoma"/>
          <w:sz w:val="24"/>
          <w:szCs w:val="24"/>
        </w:rPr>
        <w:t xml:space="preserve">CEO of the </w:t>
      </w:r>
      <w:r w:rsidR="0001399E" w:rsidRPr="00972190">
        <w:rPr>
          <w:rFonts w:ascii="Tahoma" w:hAnsi="Tahoma" w:cs="Tahoma"/>
          <w:sz w:val="24"/>
          <w:szCs w:val="24"/>
        </w:rPr>
        <w:t>Vision Foundation</w:t>
      </w:r>
    </w:p>
    <w:p w14:paraId="5C090E77" w14:textId="627CCD62" w:rsidR="00034EA8" w:rsidRPr="00972190" w:rsidRDefault="00034EA8" w:rsidP="00C70CF1">
      <w:pPr>
        <w:spacing w:line="360" w:lineRule="auto"/>
        <w:rPr>
          <w:rFonts w:ascii="Tahoma" w:hAnsi="Tahoma" w:cs="Tahoma"/>
          <w:sz w:val="24"/>
          <w:szCs w:val="24"/>
        </w:rPr>
      </w:pPr>
    </w:p>
    <w:p w14:paraId="68E026DB" w14:textId="2B9A939F" w:rsidR="00034EA8" w:rsidRPr="00972190" w:rsidRDefault="00034EA8" w:rsidP="00C70CF1">
      <w:pPr>
        <w:spacing w:line="360" w:lineRule="auto"/>
        <w:rPr>
          <w:rFonts w:ascii="Tahoma" w:hAnsi="Tahoma" w:cs="Tahoma"/>
          <w:sz w:val="24"/>
          <w:szCs w:val="24"/>
        </w:rPr>
      </w:pPr>
      <w:r w:rsidRPr="00972190">
        <w:rPr>
          <w:rFonts w:ascii="Tahoma" w:hAnsi="Tahoma" w:cs="Tahoma"/>
          <w:sz w:val="24"/>
          <w:szCs w:val="24"/>
        </w:rPr>
        <w:t>Anna Tylor</w:t>
      </w:r>
    </w:p>
    <w:p w14:paraId="641E15A6" w14:textId="0DD24070" w:rsidR="00034EA8" w:rsidRPr="00972190" w:rsidRDefault="00034EA8" w:rsidP="00C70CF1">
      <w:pPr>
        <w:spacing w:line="360" w:lineRule="auto"/>
        <w:rPr>
          <w:rFonts w:ascii="Tahoma" w:hAnsi="Tahoma" w:cs="Tahoma"/>
          <w:sz w:val="24"/>
          <w:szCs w:val="24"/>
        </w:rPr>
      </w:pPr>
      <w:r w:rsidRPr="00972190">
        <w:rPr>
          <w:rFonts w:ascii="Tahoma" w:hAnsi="Tahoma" w:cs="Tahoma"/>
          <w:sz w:val="24"/>
          <w:szCs w:val="24"/>
        </w:rPr>
        <w:t xml:space="preserve">Chair of the </w:t>
      </w:r>
      <w:r w:rsidR="0001399E" w:rsidRPr="00972190">
        <w:rPr>
          <w:rFonts w:ascii="Tahoma" w:hAnsi="Tahoma" w:cs="Tahoma"/>
          <w:sz w:val="24"/>
          <w:szCs w:val="24"/>
        </w:rPr>
        <w:t>Vision Foundation</w:t>
      </w:r>
    </w:p>
    <w:p w14:paraId="455C5601" w14:textId="046B18B7" w:rsidR="00AD3AFA" w:rsidRPr="00972190" w:rsidRDefault="00AD3AFA" w:rsidP="00C70CF1">
      <w:pPr>
        <w:spacing w:line="360" w:lineRule="auto"/>
        <w:rPr>
          <w:rFonts w:ascii="Tahoma" w:hAnsi="Tahoma" w:cs="Tahoma"/>
          <w:sz w:val="24"/>
          <w:szCs w:val="24"/>
        </w:rPr>
      </w:pPr>
    </w:p>
    <w:p w14:paraId="2A0FC871" w14:textId="3A89559E" w:rsidR="00AD3AFA" w:rsidRPr="00972190" w:rsidRDefault="00AD3AFA" w:rsidP="00C70CF1">
      <w:pPr>
        <w:spacing w:line="360" w:lineRule="auto"/>
        <w:rPr>
          <w:rFonts w:ascii="Tahoma" w:hAnsi="Tahoma" w:cs="Tahoma"/>
          <w:sz w:val="24"/>
          <w:szCs w:val="24"/>
        </w:rPr>
      </w:pPr>
    </w:p>
    <w:p w14:paraId="41A67294" w14:textId="29866BFD" w:rsidR="00AD3AFA" w:rsidRPr="00972190" w:rsidRDefault="00AD3AFA" w:rsidP="00AD3AFA">
      <w:pPr>
        <w:pStyle w:val="Heading2"/>
        <w:rPr>
          <w:rFonts w:ascii="Tahoma" w:hAnsi="Tahoma" w:cs="Tahoma"/>
          <w:color w:val="585858"/>
          <w:sz w:val="32"/>
          <w:szCs w:val="32"/>
        </w:rPr>
      </w:pPr>
    </w:p>
    <w:p w14:paraId="0211D024" w14:textId="77777777" w:rsidR="007F4735" w:rsidRPr="00972190" w:rsidRDefault="007F4735">
      <w:pPr>
        <w:rPr>
          <w:rFonts w:ascii="Tahoma" w:eastAsiaTheme="majorEastAsia" w:hAnsi="Tahoma" w:cs="Tahoma"/>
          <w:b/>
          <w:bCs/>
          <w:color w:val="585858"/>
          <w:sz w:val="36"/>
          <w:szCs w:val="36"/>
        </w:rPr>
      </w:pPr>
      <w:r w:rsidRPr="00972190">
        <w:rPr>
          <w:rFonts w:ascii="Tahoma" w:hAnsi="Tahoma" w:cs="Tahoma"/>
          <w:b/>
          <w:bCs/>
          <w:color w:val="585858"/>
          <w:sz w:val="36"/>
          <w:szCs w:val="36"/>
        </w:rPr>
        <w:br w:type="page"/>
      </w:r>
    </w:p>
    <w:p w14:paraId="24E982AF" w14:textId="629D7640" w:rsidR="00AD3AFA" w:rsidRPr="00C6341E" w:rsidRDefault="00AD3AFA" w:rsidP="00C6341E">
      <w:pPr>
        <w:pStyle w:val="Heading2"/>
        <w:spacing w:line="360" w:lineRule="auto"/>
        <w:rPr>
          <w:rFonts w:ascii="Tahoma" w:hAnsi="Tahoma" w:cs="Tahoma"/>
          <w:color w:val="061F80"/>
          <w:sz w:val="28"/>
          <w:szCs w:val="28"/>
        </w:rPr>
      </w:pPr>
      <w:r w:rsidRPr="00C6341E">
        <w:rPr>
          <w:rFonts w:ascii="Tahoma" w:hAnsi="Tahoma" w:cs="Tahoma"/>
          <w:color w:val="061F80"/>
          <w:sz w:val="28"/>
          <w:szCs w:val="28"/>
        </w:rPr>
        <w:lastRenderedPageBreak/>
        <w:t xml:space="preserve">About the </w:t>
      </w:r>
      <w:r w:rsidR="0001399E" w:rsidRPr="00C6341E">
        <w:rPr>
          <w:rFonts w:ascii="Tahoma" w:hAnsi="Tahoma" w:cs="Tahoma"/>
          <w:color w:val="061F80"/>
          <w:sz w:val="28"/>
          <w:szCs w:val="28"/>
        </w:rPr>
        <w:t>Vision Foundation</w:t>
      </w:r>
    </w:p>
    <w:p w14:paraId="70544B9B" w14:textId="77777777" w:rsidR="00DA31F4" w:rsidRPr="00972190" w:rsidRDefault="00DA31F4" w:rsidP="00C6341E">
      <w:pPr>
        <w:spacing w:line="360" w:lineRule="auto"/>
        <w:rPr>
          <w:rFonts w:ascii="Tahoma" w:hAnsi="Tahoma" w:cs="Tahoma"/>
        </w:rPr>
      </w:pPr>
    </w:p>
    <w:p w14:paraId="2D029514" w14:textId="28982A9B" w:rsidR="00AD3AFA" w:rsidRPr="00972190" w:rsidRDefault="00324266" w:rsidP="00C6341E">
      <w:pPr>
        <w:spacing w:line="360" w:lineRule="auto"/>
        <w:rPr>
          <w:rFonts w:ascii="Tahoma" w:hAnsi="Tahoma" w:cs="Tahoma"/>
          <w:sz w:val="24"/>
          <w:szCs w:val="24"/>
        </w:rPr>
      </w:pPr>
      <w:r w:rsidRPr="00972190">
        <w:rPr>
          <w:rFonts w:ascii="Tahoma" w:hAnsi="Tahoma" w:cs="Tahoma"/>
          <w:sz w:val="24"/>
          <w:szCs w:val="24"/>
        </w:rPr>
        <w:t>In 1921</w:t>
      </w:r>
      <w:r w:rsidR="00DA31F4" w:rsidRPr="00972190">
        <w:rPr>
          <w:rFonts w:ascii="Tahoma" w:hAnsi="Tahoma" w:cs="Tahoma"/>
          <w:sz w:val="24"/>
          <w:szCs w:val="24"/>
        </w:rPr>
        <w:t xml:space="preserve"> </w:t>
      </w:r>
      <w:r w:rsidRPr="00972190">
        <w:rPr>
          <w:rFonts w:ascii="Tahoma" w:hAnsi="Tahoma" w:cs="Tahoma"/>
          <w:sz w:val="24"/>
          <w:szCs w:val="24"/>
        </w:rPr>
        <w:t>a collection of small charities were brought together by newspaper magnate Sir Arthur Pearson</w:t>
      </w:r>
      <w:r w:rsidR="00DA31F4" w:rsidRPr="00972190">
        <w:rPr>
          <w:rFonts w:ascii="Tahoma" w:hAnsi="Tahoma" w:cs="Tahoma"/>
          <w:sz w:val="24"/>
          <w:szCs w:val="24"/>
        </w:rPr>
        <w:t xml:space="preserve"> </w:t>
      </w:r>
      <w:r w:rsidR="004B48DF" w:rsidRPr="00972190">
        <w:rPr>
          <w:rFonts w:ascii="Tahoma" w:hAnsi="Tahoma" w:cs="Tahoma"/>
          <w:sz w:val="24"/>
          <w:szCs w:val="24"/>
        </w:rPr>
        <w:t>under the umbrella of the Greater London Fund for the Blind. He</w:t>
      </w:r>
      <w:r w:rsidRPr="00972190">
        <w:rPr>
          <w:rFonts w:ascii="Tahoma" w:hAnsi="Tahoma" w:cs="Tahoma"/>
          <w:sz w:val="24"/>
          <w:szCs w:val="24"/>
        </w:rPr>
        <w:t xml:space="preserve"> used his personal experience of sight loss</w:t>
      </w:r>
      <w:r w:rsidR="007F4735" w:rsidRPr="00972190">
        <w:rPr>
          <w:rFonts w:ascii="Tahoma" w:hAnsi="Tahoma" w:cs="Tahoma"/>
          <w:sz w:val="24"/>
          <w:szCs w:val="24"/>
        </w:rPr>
        <w:t xml:space="preserve"> and considerable wealth</w:t>
      </w:r>
      <w:r w:rsidRPr="00972190">
        <w:rPr>
          <w:rFonts w:ascii="Tahoma" w:hAnsi="Tahoma" w:cs="Tahoma"/>
          <w:sz w:val="24"/>
          <w:szCs w:val="24"/>
        </w:rPr>
        <w:t xml:space="preserve"> to raise awareness of the difficulties faced by blind and partially sighted people. </w:t>
      </w:r>
    </w:p>
    <w:p w14:paraId="571DF169" w14:textId="77777777" w:rsidR="00AD3AFA" w:rsidRPr="00972190" w:rsidRDefault="00AD3AFA" w:rsidP="00C6341E">
      <w:pPr>
        <w:spacing w:line="360" w:lineRule="auto"/>
        <w:rPr>
          <w:rFonts w:ascii="Tahoma" w:hAnsi="Tahoma" w:cs="Tahoma"/>
          <w:sz w:val="24"/>
          <w:szCs w:val="24"/>
        </w:rPr>
      </w:pPr>
    </w:p>
    <w:p w14:paraId="3DCBEE60" w14:textId="5A30CF05" w:rsidR="00AD3AFA" w:rsidRPr="00972190" w:rsidRDefault="00AD3AFA" w:rsidP="00C6341E">
      <w:pPr>
        <w:spacing w:line="360" w:lineRule="auto"/>
        <w:rPr>
          <w:rFonts w:ascii="Tahoma" w:hAnsi="Tahoma" w:cs="Tahoma"/>
          <w:sz w:val="24"/>
          <w:szCs w:val="24"/>
        </w:rPr>
      </w:pPr>
      <w:r w:rsidRPr="00972190">
        <w:rPr>
          <w:rFonts w:ascii="Tahoma" w:hAnsi="Tahoma" w:cs="Tahoma"/>
          <w:sz w:val="24"/>
          <w:szCs w:val="24"/>
        </w:rPr>
        <w:t xml:space="preserve">Since our founding </w:t>
      </w:r>
      <w:r w:rsidR="007F4735" w:rsidRPr="00972190">
        <w:rPr>
          <w:rFonts w:ascii="Tahoma" w:hAnsi="Tahoma" w:cs="Tahoma"/>
          <w:sz w:val="24"/>
          <w:szCs w:val="24"/>
        </w:rPr>
        <w:t xml:space="preserve">the </w:t>
      </w:r>
      <w:r w:rsidR="0001399E" w:rsidRPr="00972190">
        <w:rPr>
          <w:rFonts w:ascii="Tahoma" w:hAnsi="Tahoma" w:cs="Tahoma"/>
          <w:sz w:val="24"/>
          <w:szCs w:val="24"/>
        </w:rPr>
        <w:t>Vision Foundation</w:t>
      </w:r>
      <w:r w:rsidRPr="00972190">
        <w:rPr>
          <w:rFonts w:ascii="Tahoma" w:hAnsi="Tahoma" w:cs="Tahoma"/>
          <w:sz w:val="24"/>
          <w:szCs w:val="24"/>
        </w:rPr>
        <w:t xml:space="preserve"> has distributed </w:t>
      </w:r>
      <w:r w:rsidR="007F4735" w:rsidRPr="00972190">
        <w:rPr>
          <w:rFonts w:ascii="Tahoma" w:hAnsi="Tahoma" w:cs="Tahoma"/>
          <w:sz w:val="24"/>
          <w:szCs w:val="24"/>
        </w:rPr>
        <w:t>more than</w:t>
      </w:r>
      <w:r w:rsidRPr="00972190">
        <w:rPr>
          <w:rFonts w:ascii="Tahoma" w:hAnsi="Tahoma" w:cs="Tahoma"/>
          <w:sz w:val="24"/>
          <w:szCs w:val="24"/>
        </w:rPr>
        <w:t xml:space="preserve"> £30m </w:t>
      </w:r>
      <w:r w:rsidR="007F4735" w:rsidRPr="00972190">
        <w:rPr>
          <w:rFonts w:ascii="Tahoma" w:hAnsi="Tahoma" w:cs="Tahoma"/>
          <w:sz w:val="24"/>
          <w:szCs w:val="24"/>
        </w:rPr>
        <w:t>to</w:t>
      </w:r>
      <w:r w:rsidRPr="00972190">
        <w:rPr>
          <w:rFonts w:ascii="Tahoma" w:hAnsi="Tahoma" w:cs="Tahoma"/>
          <w:sz w:val="24"/>
          <w:szCs w:val="24"/>
        </w:rPr>
        <w:t xml:space="preserve"> sight</w:t>
      </w:r>
      <w:r w:rsidR="007F4735" w:rsidRPr="00972190">
        <w:rPr>
          <w:rFonts w:ascii="Tahoma" w:hAnsi="Tahoma" w:cs="Tahoma"/>
          <w:sz w:val="24"/>
          <w:szCs w:val="24"/>
        </w:rPr>
        <w:t xml:space="preserve"> loss organisations</w:t>
      </w:r>
      <w:r w:rsidRPr="00972190">
        <w:rPr>
          <w:rFonts w:ascii="Tahoma" w:hAnsi="Tahoma" w:cs="Tahoma"/>
          <w:sz w:val="24"/>
          <w:szCs w:val="24"/>
        </w:rPr>
        <w:t xml:space="preserve"> across London. We have sustained essential </w:t>
      </w:r>
      <w:r w:rsidR="007F4735" w:rsidRPr="00972190">
        <w:rPr>
          <w:rFonts w:ascii="Tahoma" w:hAnsi="Tahoma" w:cs="Tahoma"/>
          <w:sz w:val="24"/>
          <w:szCs w:val="24"/>
        </w:rPr>
        <w:t>grass</w:t>
      </w:r>
      <w:r w:rsidR="00CD797B" w:rsidRPr="00972190">
        <w:rPr>
          <w:rFonts w:ascii="Tahoma" w:hAnsi="Tahoma" w:cs="Tahoma"/>
          <w:sz w:val="24"/>
          <w:szCs w:val="24"/>
        </w:rPr>
        <w:t>r</w:t>
      </w:r>
      <w:r w:rsidR="007F4735" w:rsidRPr="00972190">
        <w:rPr>
          <w:rFonts w:ascii="Tahoma" w:hAnsi="Tahoma" w:cs="Tahoma"/>
          <w:sz w:val="24"/>
          <w:szCs w:val="24"/>
        </w:rPr>
        <w:t>oots</w:t>
      </w:r>
      <w:r w:rsidRPr="00972190">
        <w:rPr>
          <w:rFonts w:ascii="Tahoma" w:hAnsi="Tahoma" w:cs="Tahoma"/>
          <w:sz w:val="24"/>
          <w:szCs w:val="24"/>
        </w:rPr>
        <w:t xml:space="preserve"> </w:t>
      </w:r>
      <w:r w:rsidR="007F4735" w:rsidRPr="00972190">
        <w:rPr>
          <w:rFonts w:ascii="Tahoma" w:hAnsi="Tahoma" w:cs="Tahoma"/>
          <w:sz w:val="24"/>
          <w:szCs w:val="24"/>
        </w:rPr>
        <w:t>activities</w:t>
      </w:r>
      <w:r w:rsidRPr="00972190">
        <w:rPr>
          <w:rFonts w:ascii="Tahoma" w:hAnsi="Tahoma" w:cs="Tahoma"/>
          <w:sz w:val="24"/>
          <w:szCs w:val="24"/>
        </w:rPr>
        <w:t xml:space="preserve"> working at the heart of their communities</w:t>
      </w:r>
      <w:r w:rsidR="00DA31F4" w:rsidRPr="00972190">
        <w:rPr>
          <w:rFonts w:ascii="Tahoma" w:hAnsi="Tahoma" w:cs="Tahoma"/>
          <w:sz w:val="24"/>
          <w:szCs w:val="24"/>
        </w:rPr>
        <w:t>,</w:t>
      </w:r>
      <w:r w:rsidR="007F4735" w:rsidRPr="00972190">
        <w:rPr>
          <w:rFonts w:ascii="Tahoma" w:hAnsi="Tahoma" w:cs="Tahoma"/>
          <w:sz w:val="24"/>
          <w:szCs w:val="24"/>
        </w:rPr>
        <w:t xml:space="preserve"> and </w:t>
      </w:r>
      <w:r w:rsidRPr="00972190">
        <w:rPr>
          <w:rFonts w:ascii="Tahoma" w:hAnsi="Tahoma" w:cs="Tahoma"/>
          <w:sz w:val="24"/>
          <w:szCs w:val="24"/>
        </w:rPr>
        <w:t xml:space="preserve">been </w:t>
      </w:r>
      <w:r w:rsidR="008B5AEC">
        <w:rPr>
          <w:rFonts w:ascii="Tahoma" w:hAnsi="Tahoma" w:cs="Tahoma"/>
          <w:sz w:val="24"/>
          <w:szCs w:val="24"/>
        </w:rPr>
        <w:t xml:space="preserve">the first to </w:t>
      </w:r>
      <w:r w:rsidR="007F4735" w:rsidRPr="00972190">
        <w:rPr>
          <w:rFonts w:ascii="Tahoma" w:hAnsi="Tahoma" w:cs="Tahoma"/>
          <w:sz w:val="24"/>
          <w:szCs w:val="24"/>
        </w:rPr>
        <w:t>support</w:t>
      </w:r>
      <w:r w:rsidRPr="00972190">
        <w:rPr>
          <w:rFonts w:ascii="Tahoma" w:hAnsi="Tahoma" w:cs="Tahoma"/>
          <w:sz w:val="24"/>
          <w:szCs w:val="24"/>
        </w:rPr>
        <w:t xml:space="preserve"> </w:t>
      </w:r>
      <w:r w:rsidR="007F4735" w:rsidRPr="00972190">
        <w:rPr>
          <w:rFonts w:ascii="Tahoma" w:hAnsi="Tahoma" w:cs="Tahoma"/>
          <w:sz w:val="24"/>
          <w:szCs w:val="24"/>
        </w:rPr>
        <w:t xml:space="preserve">innovative </w:t>
      </w:r>
      <w:r w:rsidR="00DA31F4" w:rsidRPr="00972190">
        <w:rPr>
          <w:rFonts w:ascii="Tahoma" w:hAnsi="Tahoma" w:cs="Tahoma"/>
          <w:sz w:val="24"/>
          <w:szCs w:val="24"/>
        </w:rPr>
        <w:t>new</w:t>
      </w:r>
      <w:r w:rsidR="007F4735" w:rsidRPr="00972190">
        <w:rPr>
          <w:rFonts w:ascii="Tahoma" w:hAnsi="Tahoma" w:cs="Tahoma"/>
          <w:sz w:val="24"/>
          <w:szCs w:val="24"/>
        </w:rPr>
        <w:t xml:space="preserve"> projects boosting the quality of life of the visually impaired community</w:t>
      </w:r>
      <w:r w:rsidRPr="00972190">
        <w:rPr>
          <w:rFonts w:ascii="Tahoma" w:hAnsi="Tahoma" w:cs="Tahoma"/>
          <w:sz w:val="24"/>
          <w:szCs w:val="24"/>
        </w:rPr>
        <w:t>.</w:t>
      </w:r>
      <w:r w:rsidR="00CD797B" w:rsidRPr="00972190">
        <w:rPr>
          <w:rFonts w:ascii="Tahoma" w:hAnsi="Tahoma" w:cs="Tahoma"/>
          <w:sz w:val="24"/>
          <w:szCs w:val="24"/>
        </w:rPr>
        <w:t xml:space="preserve"> </w:t>
      </w:r>
    </w:p>
    <w:p w14:paraId="6747BA35" w14:textId="4B76E3F0" w:rsidR="00982B2D" w:rsidRPr="00972190" w:rsidRDefault="00982B2D" w:rsidP="00AD3AFA">
      <w:pPr>
        <w:pStyle w:val="Heading2"/>
        <w:rPr>
          <w:rFonts w:ascii="Tahoma" w:hAnsi="Tahoma" w:cs="Tahoma"/>
          <w:b/>
          <w:bCs/>
          <w:color w:val="585858"/>
          <w:sz w:val="36"/>
          <w:szCs w:val="36"/>
        </w:rPr>
      </w:pPr>
    </w:p>
    <w:p w14:paraId="2B133F90" w14:textId="10D29060" w:rsidR="00F34E83" w:rsidRDefault="00F34E83" w:rsidP="008B5AEC">
      <w:pPr>
        <w:pStyle w:val="Heading2"/>
        <w:spacing w:line="360" w:lineRule="auto"/>
        <w:rPr>
          <w:rFonts w:ascii="Tahoma" w:hAnsi="Tahoma" w:cs="Tahoma"/>
          <w:color w:val="061F80"/>
          <w:sz w:val="28"/>
          <w:szCs w:val="28"/>
        </w:rPr>
      </w:pPr>
      <w:r w:rsidRPr="00C6341E">
        <w:rPr>
          <w:rFonts w:ascii="Tahoma" w:hAnsi="Tahoma" w:cs="Tahoma"/>
          <w:color w:val="061F80"/>
          <w:sz w:val="28"/>
          <w:szCs w:val="28"/>
        </w:rPr>
        <w:t>Changing our name</w:t>
      </w:r>
    </w:p>
    <w:p w14:paraId="78F97615" w14:textId="77777777" w:rsidR="008B5AEC" w:rsidRPr="00C6341E" w:rsidRDefault="008B5AEC" w:rsidP="00C6341E"/>
    <w:p w14:paraId="35DFB6F9" w14:textId="4972E694" w:rsidR="008D24D3" w:rsidRDefault="00996274" w:rsidP="00C6341E">
      <w:pPr>
        <w:spacing w:line="360" w:lineRule="auto"/>
        <w:rPr>
          <w:rFonts w:ascii="Tahoma" w:hAnsi="Tahoma" w:cs="Tahoma"/>
          <w:sz w:val="24"/>
          <w:szCs w:val="24"/>
        </w:rPr>
      </w:pPr>
      <w:r w:rsidRPr="00972190">
        <w:rPr>
          <w:rFonts w:ascii="Tahoma" w:hAnsi="Tahoma" w:cs="Tahoma"/>
          <w:sz w:val="24"/>
          <w:szCs w:val="24"/>
        </w:rPr>
        <w:t xml:space="preserve">The </w:t>
      </w:r>
      <w:r w:rsidR="00C6341E">
        <w:rPr>
          <w:rFonts w:ascii="Tahoma" w:hAnsi="Tahoma" w:cs="Tahoma"/>
          <w:sz w:val="24"/>
          <w:szCs w:val="24"/>
        </w:rPr>
        <w:t>Vision Foundation</w:t>
      </w:r>
      <w:r>
        <w:rPr>
          <w:rFonts w:ascii="Tahoma" w:hAnsi="Tahoma" w:cs="Tahoma"/>
          <w:sz w:val="24"/>
          <w:szCs w:val="24"/>
        </w:rPr>
        <w:t xml:space="preserve"> has stayed the same for many years.</w:t>
      </w:r>
      <w:r w:rsidR="005B6263">
        <w:rPr>
          <w:rFonts w:ascii="Tahoma" w:hAnsi="Tahoma" w:cs="Tahoma"/>
          <w:sz w:val="24"/>
          <w:szCs w:val="24"/>
        </w:rPr>
        <w:t xml:space="preserve"> </w:t>
      </w:r>
      <w:r w:rsidR="005B6263" w:rsidRPr="005B6263">
        <w:rPr>
          <w:rFonts w:ascii="Tahoma" w:hAnsi="Tahoma" w:cs="Tahoma"/>
          <w:sz w:val="24"/>
          <w:szCs w:val="24"/>
        </w:rPr>
        <w:t xml:space="preserve">With our centenary approaching </w:t>
      </w:r>
      <w:r w:rsidR="00C6341E">
        <w:rPr>
          <w:rFonts w:ascii="Tahoma" w:hAnsi="Tahoma" w:cs="Tahoma"/>
          <w:sz w:val="24"/>
          <w:szCs w:val="24"/>
        </w:rPr>
        <w:t>we have</w:t>
      </w:r>
      <w:r w:rsidR="005B6263" w:rsidRPr="005B6263">
        <w:rPr>
          <w:rFonts w:ascii="Tahoma" w:hAnsi="Tahoma" w:cs="Tahoma"/>
          <w:sz w:val="24"/>
          <w:szCs w:val="24"/>
        </w:rPr>
        <w:t xml:space="preserve"> identified a</w:t>
      </w:r>
      <w:r w:rsidR="005B6263">
        <w:rPr>
          <w:rFonts w:ascii="Tahoma" w:hAnsi="Tahoma" w:cs="Tahoma"/>
          <w:sz w:val="24"/>
          <w:szCs w:val="24"/>
        </w:rPr>
        <w:t xml:space="preserve"> </w:t>
      </w:r>
      <w:r w:rsidR="005B6263" w:rsidRPr="005B6263">
        <w:rPr>
          <w:rFonts w:ascii="Tahoma" w:hAnsi="Tahoma" w:cs="Tahoma"/>
          <w:sz w:val="24"/>
          <w:szCs w:val="24"/>
        </w:rPr>
        <w:t>bold new approach to tackle the issues within London.</w:t>
      </w:r>
      <w:r w:rsidR="005B6263">
        <w:rPr>
          <w:rFonts w:ascii="Tahoma" w:hAnsi="Tahoma" w:cs="Tahoma"/>
          <w:sz w:val="24"/>
          <w:szCs w:val="24"/>
        </w:rPr>
        <w:t xml:space="preserve"> </w:t>
      </w:r>
      <w:r w:rsidR="005B6263" w:rsidRPr="005B6263">
        <w:rPr>
          <w:rFonts w:ascii="Tahoma" w:hAnsi="Tahoma" w:cs="Tahoma"/>
          <w:sz w:val="24"/>
          <w:szCs w:val="24"/>
        </w:rPr>
        <w:t xml:space="preserve">We want to do more for more people. With </w:t>
      </w:r>
      <w:r w:rsidR="005B6263">
        <w:rPr>
          <w:rFonts w:ascii="Tahoma" w:hAnsi="Tahoma" w:cs="Tahoma"/>
          <w:sz w:val="24"/>
          <w:szCs w:val="24"/>
        </w:rPr>
        <w:t>this</w:t>
      </w:r>
      <w:r w:rsidR="005B6263" w:rsidRPr="005B6263">
        <w:rPr>
          <w:rFonts w:ascii="Tahoma" w:hAnsi="Tahoma" w:cs="Tahoma"/>
          <w:sz w:val="24"/>
          <w:szCs w:val="24"/>
        </w:rPr>
        <w:t xml:space="preserve"> new strategy and plan for our future, it was</w:t>
      </w:r>
      <w:r w:rsidR="005B6263">
        <w:rPr>
          <w:rFonts w:ascii="Tahoma" w:hAnsi="Tahoma" w:cs="Tahoma"/>
          <w:sz w:val="24"/>
          <w:szCs w:val="24"/>
        </w:rPr>
        <w:t xml:space="preserve"> </w:t>
      </w:r>
      <w:r w:rsidR="005B6263" w:rsidRPr="005B6263">
        <w:rPr>
          <w:rFonts w:ascii="Tahoma" w:hAnsi="Tahoma" w:cs="Tahoma"/>
          <w:sz w:val="24"/>
          <w:szCs w:val="24"/>
        </w:rPr>
        <w:t xml:space="preserve">time to </w:t>
      </w:r>
      <w:r w:rsidR="005B6263">
        <w:rPr>
          <w:rFonts w:ascii="Tahoma" w:hAnsi="Tahoma" w:cs="Tahoma"/>
          <w:sz w:val="24"/>
          <w:szCs w:val="24"/>
        </w:rPr>
        <w:t xml:space="preserve">rethink our name and </w:t>
      </w:r>
      <w:r w:rsidR="005B6263" w:rsidRPr="005B6263">
        <w:rPr>
          <w:rFonts w:ascii="Tahoma" w:hAnsi="Tahoma" w:cs="Tahoma"/>
          <w:sz w:val="24"/>
          <w:szCs w:val="24"/>
        </w:rPr>
        <w:t>refresh our brand to mirror our new values.</w:t>
      </w:r>
      <w:r w:rsidR="005B6263">
        <w:rPr>
          <w:rFonts w:ascii="Tahoma" w:hAnsi="Tahoma" w:cs="Tahoma"/>
          <w:sz w:val="24"/>
          <w:szCs w:val="24"/>
        </w:rPr>
        <w:t xml:space="preserve"> </w:t>
      </w:r>
    </w:p>
    <w:p w14:paraId="2F0FD798" w14:textId="77777777" w:rsidR="008D24D3" w:rsidRDefault="008D24D3" w:rsidP="00C6341E">
      <w:pPr>
        <w:spacing w:line="360" w:lineRule="auto"/>
        <w:rPr>
          <w:rFonts w:ascii="Tahoma" w:hAnsi="Tahoma" w:cs="Tahoma"/>
          <w:sz w:val="24"/>
          <w:szCs w:val="24"/>
        </w:rPr>
      </w:pPr>
    </w:p>
    <w:p w14:paraId="05F4A4D1" w14:textId="627B4B97" w:rsidR="0040569A" w:rsidRPr="00972190" w:rsidRDefault="005B6263" w:rsidP="00C6341E">
      <w:pPr>
        <w:spacing w:line="360" w:lineRule="auto"/>
        <w:rPr>
          <w:rFonts w:ascii="Tahoma" w:hAnsi="Tahoma" w:cs="Tahoma"/>
          <w:color w:val="054ADA"/>
          <w:sz w:val="24"/>
          <w:szCs w:val="24"/>
        </w:rPr>
      </w:pPr>
      <w:r w:rsidRPr="005B6263">
        <w:rPr>
          <w:rFonts w:ascii="Tahoma" w:hAnsi="Tahoma" w:cs="Tahoma"/>
          <w:sz w:val="24"/>
          <w:szCs w:val="24"/>
        </w:rPr>
        <w:t>We are experts in what we do, building public</w:t>
      </w:r>
      <w:r>
        <w:rPr>
          <w:rFonts w:ascii="Tahoma" w:hAnsi="Tahoma" w:cs="Tahoma"/>
          <w:sz w:val="24"/>
          <w:szCs w:val="24"/>
        </w:rPr>
        <w:t xml:space="preserve"> </w:t>
      </w:r>
      <w:r w:rsidRPr="005B6263">
        <w:rPr>
          <w:rFonts w:ascii="Tahoma" w:hAnsi="Tahoma" w:cs="Tahoma"/>
          <w:sz w:val="24"/>
          <w:szCs w:val="24"/>
        </w:rPr>
        <w:t>awareness, channelling funds for maximum effect,</w:t>
      </w:r>
      <w:r>
        <w:rPr>
          <w:rFonts w:ascii="Tahoma" w:hAnsi="Tahoma" w:cs="Tahoma"/>
          <w:sz w:val="24"/>
          <w:szCs w:val="24"/>
        </w:rPr>
        <w:t xml:space="preserve"> </w:t>
      </w:r>
      <w:r w:rsidRPr="005B6263">
        <w:rPr>
          <w:rFonts w:ascii="Tahoma" w:hAnsi="Tahoma" w:cs="Tahoma"/>
          <w:sz w:val="24"/>
          <w:szCs w:val="24"/>
        </w:rPr>
        <w:t>amplifying voices, building capacity, and inspiring</w:t>
      </w:r>
      <w:r>
        <w:rPr>
          <w:rFonts w:ascii="Tahoma" w:hAnsi="Tahoma" w:cs="Tahoma"/>
          <w:sz w:val="24"/>
          <w:szCs w:val="24"/>
        </w:rPr>
        <w:t xml:space="preserve"> </w:t>
      </w:r>
      <w:r w:rsidRPr="005B6263">
        <w:rPr>
          <w:rFonts w:ascii="Tahoma" w:hAnsi="Tahoma" w:cs="Tahoma"/>
          <w:sz w:val="24"/>
          <w:szCs w:val="24"/>
        </w:rPr>
        <w:t xml:space="preserve">others to join us. </w:t>
      </w:r>
      <w:r>
        <w:rPr>
          <w:rFonts w:ascii="Tahoma" w:hAnsi="Tahoma" w:cs="Tahoma"/>
          <w:sz w:val="24"/>
          <w:szCs w:val="24"/>
        </w:rPr>
        <w:t>We believe t</w:t>
      </w:r>
      <w:r w:rsidRPr="005B6263">
        <w:rPr>
          <w:rFonts w:ascii="Tahoma" w:hAnsi="Tahoma" w:cs="Tahoma"/>
          <w:sz w:val="24"/>
          <w:szCs w:val="24"/>
        </w:rPr>
        <w:t>his new identity will help</w:t>
      </w:r>
      <w:r>
        <w:rPr>
          <w:rFonts w:ascii="Tahoma" w:hAnsi="Tahoma" w:cs="Tahoma"/>
          <w:sz w:val="24"/>
          <w:szCs w:val="24"/>
        </w:rPr>
        <w:t xml:space="preserve"> </w:t>
      </w:r>
      <w:r w:rsidRPr="005B6263">
        <w:rPr>
          <w:rFonts w:ascii="Tahoma" w:hAnsi="Tahoma" w:cs="Tahoma"/>
          <w:sz w:val="24"/>
          <w:szCs w:val="24"/>
        </w:rPr>
        <w:t>deliver our expertise more effectively.</w:t>
      </w:r>
    </w:p>
    <w:p w14:paraId="174987BA" w14:textId="77777777" w:rsidR="00F34E83" w:rsidRPr="00972190" w:rsidRDefault="00F34E83" w:rsidP="00972190">
      <w:pPr>
        <w:rPr>
          <w:rFonts w:ascii="Tahoma" w:hAnsi="Tahoma" w:cs="Tahoma"/>
          <w:color w:val="054ADA"/>
        </w:rPr>
      </w:pPr>
    </w:p>
    <w:p w14:paraId="752CE9F7" w14:textId="77777777" w:rsidR="00972190" w:rsidRDefault="00972190">
      <w:pPr>
        <w:rPr>
          <w:rFonts w:ascii="Tahoma" w:eastAsiaTheme="majorEastAsia" w:hAnsi="Tahoma" w:cs="Tahoma"/>
          <w:color w:val="061F80"/>
          <w:sz w:val="24"/>
          <w:szCs w:val="24"/>
        </w:rPr>
      </w:pPr>
      <w:r>
        <w:rPr>
          <w:rFonts w:ascii="Tahoma" w:hAnsi="Tahoma" w:cs="Tahoma"/>
          <w:color w:val="061F80"/>
          <w:sz w:val="24"/>
          <w:szCs w:val="24"/>
        </w:rPr>
        <w:br w:type="page"/>
      </w:r>
    </w:p>
    <w:p w14:paraId="5CA4EEBD" w14:textId="144FBFAB" w:rsidR="00AD3AFA" w:rsidRPr="00C6341E" w:rsidRDefault="00AD3AFA" w:rsidP="00AD3AFA">
      <w:pPr>
        <w:pStyle w:val="Heading2"/>
        <w:rPr>
          <w:rFonts w:ascii="Tahoma" w:hAnsi="Tahoma" w:cs="Tahoma"/>
          <w:color w:val="061F80"/>
          <w:sz w:val="28"/>
          <w:szCs w:val="28"/>
        </w:rPr>
      </w:pPr>
      <w:r w:rsidRPr="00C6341E">
        <w:rPr>
          <w:rFonts w:ascii="Tahoma" w:hAnsi="Tahoma" w:cs="Tahoma"/>
          <w:color w:val="061F80"/>
          <w:sz w:val="28"/>
          <w:szCs w:val="28"/>
        </w:rPr>
        <w:lastRenderedPageBreak/>
        <w:t>Developing our strategy</w:t>
      </w:r>
    </w:p>
    <w:p w14:paraId="5278B0AD" w14:textId="77777777" w:rsidR="008B5AEC" w:rsidRPr="00C6341E" w:rsidRDefault="008B5AEC" w:rsidP="00C6341E"/>
    <w:p w14:paraId="610962F9" w14:textId="45F19754" w:rsidR="00790EC6" w:rsidRPr="00972190" w:rsidRDefault="00790EC6" w:rsidP="00790EC6">
      <w:pPr>
        <w:spacing w:line="360" w:lineRule="auto"/>
        <w:rPr>
          <w:rFonts w:ascii="Tahoma" w:hAnsi="Tahoma" w:cs="Tahoma"/>
          <w:sz w:val="24"/>
          <w:szCs w:val="24"/>
        </w:rPr>
      </w:pPr>
      <w:r w:rsidRPr="00972190">
        <w:rPr>
          <w:rFonts w:ascii="Tahoma" w:hAnsi="Tahoma" w:cs="Tahoma"/>
          <w:sz w:val="24"/>
          <w:szCs w:val="24"/>
        </w:rPr>
        <w:t xml:space="preserve">The </w:t>
      </w:r>
      <w:r w:rsidR="005E44DC" w:rsidRPr="00972190">
        <w:rPr>
          <w:rFonts w:ascii="Tahoma" w:hAnsi="Tahoma" w:cs="Tahoma"/>
          <w:sz w:val="24"/>
          <w:szCs w:val="24"/>
        </w:rPr>
        <w:t>hopes, fears</w:t>
      </w:r>
      <w:r w:rsidRPr="00972190">
        <w:rPr>
          <w:rFonts w:ascii="Tahoma" w:hAnsi="Tahoma" w:cs="Tahoma"/>
          <w:sz w:val="24"/>
          <w:szCs w:val="24"/>
        </w:rPr>
        <w:t xml:space="preserve"> and lived experiences of the people </w:t>
      </w:r>
      <w:r w:rsidR="005E44DC" w:rsidRPr="00972190">
        <w:rPr>
          <w:rFonts w:ascii="Tahoma" w:hAnsi="Tahoma" w:cs="Tahoma"/>
          <w:sz w:val="24"/>
          <w:szCs w:val="24"/>
        </w:rPr>
        <w:t>our work s</w:t>
      </w:r>
      <w:r w:rsidRPr="00972190">
        <w:rPr>
          <w:rFonts w:ascii="Tahoma" w:hAnsi="Tahoma" w:cs="Tahoma"/>
          <w:sz w:val="24"/>
          <w:szCs w:val="24"/>
        </w:rPr>
        <w:t>upport</w:t>
      </w:r>
      <w:r w:rsidR="005E44DC" w:rsidRPr="00972190">
        <w:rPr>
          <w:rFonts w:ascii="Tahoma" w:hAnsi="Tahoma" w:cs="Tahoma"/>
          <w:sz w:val="24"/>
          <w:szCs w:val="24"/>
        </w:rPr>
        <w:t>s</w:t>
      </w:r>
      <w:r w:rsidRPr="00972190">
        <w:rPr>
          <w:rFonts w:ascii="Tahoma" w:hAnsi="Tahoma" w:cs="Tahoma"/>
          <w:sz w:val="24"/>
          <w:szCs w:val="24"/>
        </w:rPr>
        <w:t xml:space="preserve"> drive</w:t>
      </w:r>
      <w:r w:rsidR="005E44DC" w:rsidRPr="00972190">
        <w:rPr>
          <w:rFonts w:ascii="Tahoma" w:hAnsi="Tahoma" w:cs="Tahoma"/>
          <w:sz w:val="24"/>
          <w:szCs w:val="24"/>
        </w:rPr>
        <w:t>s</w:t>
      </w:r>
      <w:r w:rsidRPr="00972190">
        <w:rPr>
          <w:rFonts w:ascii="Tahoma" w:hAnsi="Tahoma" w:cs="Tahoma"/>
          <w:sz w:val="24"/>
          <w:szCs w:val="24"/>
        </w:rPr>
        <w:t xml:space="preserve"> everything we do and ha</w:t>
      </w:r>
      <w:r w:rsidR="005E44DC" w:rsidRPr="00972190">
        <w:rPr>
          <w:rFonts w:ascii="Tahoma" w:hAnsi="Tahoma" w:cs="Tahoma"/>
          <w:sz w:val="24"/>
          <w:szCs w:val="24"/>
        </w:rPr>
        <w:t>s</w:t>
      </w:r>
      <w:r w:rsidRPr="00972190">
        <w:rPr>
          <w:rFonts w:ascii="Tahoma" w:hAnsi="Tahoma" w:cs="Tahoma"/>
          <w:sz w:val="24"/>
          <w:szCs w:val="24"/>
        </w:rPr>
        <w:t xml:space="preserve"> informed the choices we have made</w:t>
      </w:r>
      <w:r w:rsidR="005E44DC" w:rsidRPr="00972190">
        <w:rPr>
          <w:rFonts w:ascii="Tahoma" w:hAnsi="Tahoma" w:cs="Tahoma"/>
          <w:sz w:val="24"/>
          <w:szCs w:val="24"/>
        </w:rPr>
        <w:t xml:space="preserve"> in this strategy</w:t>
      </w:r>
      <w:r w:rsidRPr="00972190">
        <w:rPr>
          <w:rFonts w:ascii="Tahoma" w:hAnsi="Tahoma" w:cs="Tahoma"/>
          <w:sz w:val="24"/>
          <w:szCs w:val="24"/>
        </w:rPr>
        <w:t>.  We have consulted extensively with our staff, trustees, volunteers, and supporters</w:t>
      </w:r>
      <w:r w:rsidR="005E44DC" w:rsidRPr="00972190">
        <w:rPr>
          <w:rFonts w:ascii="Tahoma" w:hAnsi="Tahoma" w:cs="Tahoma"/>
          <w:sz w:val="24"/>
          <w:szCs w:val="24"/>
        </w:rPr>
        <w:t xml:space="preserve"> as well as the wider sight loss sector, other funders and fundraisers.</w:t>
      </w:r>
      <w:r w:rsidRPr="00972190">
        <w:rPr>
          <w:rFonts w:ascii="Tahoma" w:hAnsi="Tahoma" w:cs="Tahoma"/>
          <w:sz w:val="24"/>
          <w:szCs w:val="24"/>
        </w:rPr>
        <w:t xml:space="preserve">  </w:t>
      </w:r>
      <w:r w:rsidR="005E44DC" w:rsidRPr="00972190">
        <w:rPr>
          <w:rFonts w:ascii="Tahoma" w:hAnsi="Tahoma" w:cs="Tahoma"/>
          <w:sz w:val="24"/>
          <w:szCs w:val="24"/>
        </w:rPr>
        <w:t xml:space="preserve">This has been underpinned by extensive research with </w:t>
      </w:r>
      <w:r w:rsidR="00B0553A">
        <w:rPr>
          <w:rFonts w:ascii="Tahoma" w:hAnsi="Tahoma" w:cs="Tahoma"/>
          <w:sz w:val="24"/>
          <w:szCs w:val="24"/>
        </w:rPr>
        <w:t>blind and partially sighted people – through focus groups, surveys and interviews, and and by ensuring that our blind and partially sighted</w:t>
      </w:r>
      <w:r w:rsidR="005E44DC" w:rsidRPr="00972190">
        <w:rPr>
          <w:rFonts w:ascii="Tahoma" w:hAnsi="Tahoma" w:cs="Tahoma"/>
          <w:sz w:val="24"/>
          <w:szCs w:val="24"/>
        </w:rPr>
        <w:t xml:space="preserve"> </w:t>
      </w:r>
      <w:r w:rsidR="00B0553A">
        <w:rPr>
          <w:rFonts w:ascii="Tahoma" w:hAnsi="Tahoma" w:cs="Tahoma"/>
          <w:sz w:val="24"/>
          <w:szCs w:val="24"/>
        </w:rPr>
        <w:t xml:space="preserve">colleagues and Trustees have been in the room at every stage of our planning process. </w:t>
      </w:r>
      <w:r w:rsidR="005E44DC" w:rsidRPr="00972190">
        <w:rPr>
          <w:rFonts w:ascii="Tahoma" w:hAnsi="Tahoma" w:cs="Tahoma"/>
          <w:sz w:val="24"/>
          <w:szCs w:val="24"/>
        </w:rPr>
        <w:t>It is th</w:t>
      </w:r>
      <w:r w:rsidR="00B0553A">
        <w:rPr>
          <w:rFonts w:ascii="Tahoma" w:hAnsi="Tahoma" w:cs="Tahoma"/>
          <w:sz w:val="24"/>
          <w:szCs w:val="24"/>
        </w:rPr>
        <w:t>i</w:t>
      </w:r>
      <w:r w:rsidR="005E44DC" w:rsidRPr="00972190">
        <w:rPr>
          <w:rFonts w:ascii="Tahoma" w:hAnsi="Tahoma" w:cs="Tahoma"/>
          <w:sz w:val="24"/>
          <w:szCs w:val="24"/>
        </w:rPr>
        <w:t>s</w:t>
      </w:r>
      <w:r w:rsidR="00B0553A">
        <w:rPr>
          <w:rFonts w:ascii="Tahoma" w:hAnsi="Tahoma" w:cs="Tahoma"/>
          <w:sz w:val="24"/>
          <w:szCs w:val="24"/>
        </w:rPr>
        <w:t xml:space="preserve"> lived experience</w:t>
      </w:r>
      <w:r w:rsidR="005E44DC" w:rsidRPr="00972190">
        <w:rPr>
          <w:rFonts w:ascii="Tahoma" w:hAnsi="Tahoma" w:cs="Tahoma"/>
          <w:sz w:val="24"/>
          <w:szCs w:val="24"/>
        </w:rPr>
        <w:t xml:space="preserve"> that ha</w:t>
      </w:r>
      <w:r w:rsidR="00B0553A">
        <w:rPr>
          <w:rFonts w:ascii="Tahoma" w:hAnsi="Tahoma" w:cs="Tahoma"/>
          <w:sz w:val="24"/>
          <w:szCs w:val="24"/>
        </w:rPr>
        <w:t>s</w:t>
      </w:r>
      <w:r w:rsidRPr="00972190">
        <w:rPr>
          <w:rFonts w:ascii="Tahoma" w:hAnsi="Tahoma" w:cs="Tahoma"/>
          <w:sz w:val="24"/>
          <w:szCs w:val="24"/>
        </w:rPr>
        <w:t xml:space="preserve"> help</w:t>
      </w:r>
      <w:r w:rsidR="005E44DC" w:rsidRPr="00972190">
        <w:rPr>
          <w:rFonts w:ascii="Tahoma" w:hAnsi="Tahoma" w:cs="Tahoma"/>
          <w:sz w:val="24"/>
          <w:szCs w:val="24"/>
        </w:rPr>
        <w:t>ed</w:t>
      </w:r>
      <w:r w:rsidRPr="00972190">
        <w:rPr>
          <w:rFonts w:ascii="Tahoma" w:hAnsi="Tahoma" w:cs="Tahoma"/>
          <w:sz w:val="24"/>
          <w:szCs w:val="24"/>
        </w:rPr>
        <w:t xml:space="preserve"> us decide which areas to focus on.</w:t>
      </w:r>
    </w:p>
    <w:p w14:paraId="4F5FEA5E" w14:textId="5C717C76" w:rsidR="00790EC6" w:rsidRPr="00972190" w:rsidRDefault="00790EC6" w:rsidP="00627691">
      <w:pPr>
        <w:spacing w:line="360" w:lineRule="auto"/>
        <w:rPr>
          <w:rFonts w:ascii="Tahoma" w:hAnsi="Tahoma" w:cs="Tahoma"/>
          <w:sz w:val="24"/>
          <w:szCs w:val="24"/>
        </w:rPr>
      </w:pPr>
    </w:p>
    <w:p w14:paraId="49D0BD6C" w14:textId="28217FF2" w:rsidR="00790EC6" w:rsidRPr="00972190" w:rsidRDefault="005E44DC" w:rsidP="005E44DC">
      <w:pPr>
        <w:spacing w:line="360" w:lineRule="auto"/>
        <w:rPr>
          <w:rFonts w:ascii="Tahoma" w:hAnsi="Tahoma" w:cs="Tahoma"/>
          <w:sz w:val="24"/>
          <w:szCs w:val="24"/>
        </w:rPr>
      </w:pPr>
      <w:r w:rsidRPr="00972190">
        <w:rPr>
          <w:rFonts w:ascii="Tahoma" w:hAnsi="Tahoma" w:cs="Tahoma"/>
          <w:sz w:val="24"/>
          <w:szCs w:val="24"/>
        </w:rPr>
        <w:t>This strategy is designed to be a framework for achieving our goals</w:t>
      </w:r>
      <w:r w:rsidR="00B0553A">
        <w:rPr>
          <w:rFonts w:ascii="Tahoma" w:hAnsi="Tahoma" w:cs="Tahoma"/>
          <w:sz w:val="24"/>
          <w:szCs w:val="24"/>
        </w:rPr>
        <w:t>,</w:t>
      </w:r>
      <w:r w:rsidRPr="00972190">
        <w:rPr>
          <w:rFonts w:ascii="Tahoma" w:hAnsi="Tahoma" w:cs="Tahoma"/>
          <w:sz w:val="24"/>
          <w:szCs w:val="24"/>
        </w:rPr>
        <w:t xml:space="preserve"> and provide clarity about how and what is to be done</w:t>
      </w:r>
      <w:r w:rsidR="00B0553A">
        <w:rPr>
          <w:rFonts w:ascii="Tahoma" w:hAnsi="Tahoma" w:cs="Tahoma"/>
          <w:sz w:val="24"/>
          <w:szCs w:val="24"/>
        </w:rPr>
        <w:t>,</w:t>
      </w:r>
      <w:r w:rsidRPr="00972190">
        <w:rPr>
          <w:rFonts w:ascii="Tahoma" w:hAnsi="Tahoma" w:cs="Tahoma"/>
          <w:sz w:val="24"/>
          <w:szCs w:val="24"/>
        </w:rPr>
        <w:t xml:space="preserve"> while allowing space to respond to change. It is intended to be </w:t>
      </w:r>
      <w:r w:rsidR="00790EC6" w:rsidRPr="00972190">
        <w:rPr>
          <w:rFonts w:ascii="Tahoma" w:hAnsi="Tahoma" w:cs="Tahoma"/>
          <w:sz w:val="24"/>
          <w:szCs w:val="24"/>
        </w:rPr>
        <w:t>ambitious and audacious, but also achievable and auditable.</w:t>
      </w:r>
      <w:r w:rsidRPr="00972190">
        <w:rPr>
          <w:rFonts w:ascii="Tahoma" w:hAnsi="Tahoma" w:cs="Tahoma"/>
          <w:sz w:val="24"/>
          <w:szCs w:val="24"/>
        </w:rPr>
        <w:t xml:space="preserve"> And</w:t>
      </w:r>
      <w:r w:rsidR="008B5AEC">
        <w:rPr>
          <w:rFonts w:ascii="Tahoma" w:hAnsi="Tahoma" w:cs="Tahoma"/>
          <w:sz w:val="24"/>
          <w:szCs w:val="24"/>
        </w:rPr>
        <w:t xml:space="preserve"> it is</w:t>
      </w:r>
      <w:r w:rsidRPr="00972190">
        <w:rPr>
          <w:rFonts w:ascii="Tahoma" w:hAnsi="Tahoma" w:cs="Tahoma"/>
          <w:sz w:val="24"/>
          <w:szCs w:val="24"/>
        </w:rPr>
        <w:t xml:space="preserve"> built with the ability to be </w:t>
      </w:r>
      <w:r w:rsidR="00790EC6" w:rsidRPr="00972190">
        <w:rPr>
          <w:rFonts w:ascii="Tahoma" w:hAnsi="Tahoma" w:cs="Tahoma"/>
          <w:sz w:val="24"/>
          <w:szCs w:val="24"/>
        </w:rPr>
        <w:t xml:space="preserve">scalable – such that we can </w:t>
      </w:r>
      <w:r w:rsidR="007A36B4" w:rsidRPr="00972190">
        <w:rPr>
          <w:rFonts w:ascii="Tahoma" w:hAnsi="Tahoma" w:cs="Tahoma"/>
          <w:sz w:val="24"/>
          <w:szCs w:val="24"/>
        </w:rPr>
        <w:t>accelerate,</w:t>
      </w:r>
      <w:r w:rsidRPr="00972190">
        <w:rPr>
          <w:rFonts w:ascii="Tahoma" w:hAnsi="Tahoma" w:cs="Tahoma"/>
          <w:sz w:val="24"/>
          <w:szCs w:val="24"/>
        </w:rPr>
        <w:t xml:space="preserve"> or slow down</w:t>
      </w:r>
      <w:r w:rsidR="00790EC6" w:rsidRPr="00972190">
        <w:rPr>
          <w:rFonts w:ascii="Tahoma" w:hAnsi="Tahoma" w:cs="Tahoma"/>
          <w:sz w:val="24"/>
          <w:szCs w:val="24"/>
        </w:rPr>
        <w:t xml:space="preserve"> activity </w:t>
      </w:r>
      <w:r w:rsidRPr="00972190">
        <w:rPr>
          <w:rFonts w:ascii="Tahoma" w:hAnsi="Tahoma" w:cs="Tahoma"/>
          <w:sz w:val="24"/>
          <w:szCs w:val="24"/>
        </w:rPr>
        <w:t>based on funding and opportunity</w:t>
      </w:r>
      <w:r w:rsidR="00790EC6" w:rsidRPr="00972190">
        <w:rPr>
          <w:rFonts w:ascii="Tahoma" w:hAnsi="Tahoma" w:cs="Tahoma"/>
          <w:sz w:val="24"/>
          <w:szCs w:val="24"/>
        </w:rPr>
        <w:t>.</w:t>
      </w:r>
    </w:p>
    <w:p w14:paraId="6BA96A0B" w14:textId="7790B0DF" w:rsidR="00790EC6" w:rsidRPr="00972190" w:rsidRDefault="00790EC6" w:rsidP="00790EC6">
      <w:pPr>
        <w:rPr>
          <w:rFonts w:ascii="Tahoma" w:hAnsi="Tahoma" w:cs="Tahoma"/>
        </w:rPr>
      </w:pPr>
    </w:p>
    <w:p w14:paraId="04DE4B1C" w14:textId="77777777" w:rsidR="005E44DC" w:rsidRPr="00972190" w:rsidRDefault="005E44DC" w:rsidP="00790EC6">
      <w:pPr>
        <w:rPr>
          <w:rFonts w:ascii="Tahoma" w:hAnsi="Tahoma" w:cs="Tahoma"/>
        </w:rPr>
      </w:pPr>
    </w:p>
    <w:p w14:paraId="29F3DAB0" w14:textId="4D1BCB2F" w:rsidR="00790EC6" w:rsidRPr="00C6341E" w:rsidRDefault="005E44DC" w:rsidP="005E44DC">
      <w:pPr>
        <w:pStyle w:val="Heading2"/>
        <w:rPr>
          <w:rFonts w:ascii="Tahoma" w:hAnsi="Tahoma" w:cs="Tahoma"/>
          <w:color w:val="061F80"/>
          <w:sz w:val="28"/>
          <w:szCs w:val="28"/>
        </w:rPr>
      </w:pPr>
      <w:r w:rsidRPr="00C6341E">
        <w:rPr>
          <w:rFonts w:ascii="Tahoma" w:hAnsi="Tahoma" w:cs="Tahoma"/>
          <w:color w:val="061F80"/>
          <w:sz w:val="28"/>
          <w:szCs w:val="28"/>
        </w:rPr>
        <w:t>Our vision and mission</w:t>
      </w:r>
    </w:p>
    <w:p w14:paraId="40450A4B" w14:textId="77777777" w:rsidR="009F2352" w:rsidRPr="00972190" w:rsidRDefault="009F2352" w:rsidP="00413C51">
      <w:pPr>
        <w:rPr>
          <w:rFonts w:ascii="Tahoma" w:hAnsi="Tahoma" w:cs="Tahoma"/>
          <w:b/>
          <w:bCs/>
          <w:color w:val="006800"/>
          <w:sz w:val="24"/>
          <w:szCs w:val="24"/>
        </w:rPr>
      </w:pPr>
      <w:bookmarkStart w:id="1" w:name="_Hlk13051212"/>
    </w:p>
    <w:p w14:paraId="6BDAD67A" w14:textId="7B890132" w:rsidR="008B5AEC" w:rsidRPr="00972190" w:rsidRDefault="00413C51" w:rsidP="00C6341E">
      <w:pPr>
        <w:spacing w:line="360" w:lineRule="auto"/>
        <w:rPr>
          <w:rFonts w:ascii="Tahoma" w:hAnsi="Tahoma" w:cs="Tahoma"/>
          <w:sz w:val="24"/>
          <w:szCs w:val="24"/>
        </w:rPr>
      </w:pPr>
      <w:r w:rsidRPr="00C6341E">
        <w:rPr>
          <w:rFonts w:ascii="Tahoma" w:hAnsi="Tahoma" w:cs="Tahoma"/>
          <w:b/>
          <w:bCs/>
          <w:color w:val="061F80"/>
          <w:sz w:val="24"/>
          <w:szCs w:val="24"/>
        </w:rPr>
        <w:t>Our vision</w:t>
      </w:r>
      <w:r w:rsidRPr="00C6341E">
        <w:rPr>
          <w:rFonts w:ascii="Tahoma" w:hAnsi="Tahoma" w:cs="Tahoma"/>
          <w:color w:val="061F80"/>
          <w:sz w:val="24"/>
          <w:szCs w:val="24"/>
        </w:rPr>
        <w:t xml:space="preserve"> </w:t>
      </w:r>
      <w:r w:rsidRPr="00972190">
        <w:rPr>
          <w:rFonts w:ascii="Tahoma" w:hAnsi="Tahoma" w:cs="Tahoma"/>
          <w:sz w:val="24"/>
          <w:szCs w:val="24"/>
        </w:rPr>
        <w:t xml:space="preserve">is a </w:t>
      </w:r>
      <w:r w:rsidR="002A4AEE" w:rsidRPr="00972190">
        <w:rPr>
          <w:rFonts w:ascii="Tahoma" w:hAnsi="Tahoma" w:cs="Tahoma"/>
          <w:sz w:val="24"/>
          <w:szCs w:val="24"/>
        </w:rPr>
        <w:t xml:space="preserve">future </w:t>
      </w:r>
      <w:r w:rsidRPr="00972190">
        <w:rPr>
          <w:rFonts w:ascii="Tahoma" w:hAnsi="Tahoma" w:cs="Tahoma"/>
          <w:sz w:val="24"/>
          <w:szCs w:val="24"/>
        </w:rPr>
        <w:t xml:space="preserve">where </w:t>
      </w:r>
      <w:r w:rsidR="00DA31F4" w:rsidRPr="00972190">
        <w:rPr>
          <w:rFonts w:ascii="Tahoma" w:hAnsi="Tahoma" w:cs="Tahoma"/>
          <w:sz w:val="24"/>
          <w:szCs w:val="24"/>
        </w:rPr>
        <w:t xml:space="preserve">people </w:t>
      </w:r>
      <w:r w:rsidR="0094657E" w:rsidRPr="00972190">
        <w:rPr>
          <w:rFonts w:ascii="Tahoma" w:hAnsi="Tahoma" w:cs="Tahoma"/>
          <w:sz w:val="24"/>
          <w:szCs w:val="24"/>
        </w:rPr>
        <w:t xml:space="preserve">living </w:t>
      </w:r>
      <w:r w:rsidR="00DA31F4" w:rsidRPr="00972190">
        <w:rPr>
          <w:rFonts w:ascii="Tahoma" w:hAnsi="Tahoma" w:cs="Tahoma"/>
          <w:sz w:val="24"/>
          <w:szCs w:val="24"/>
        </w:rPr>
        <w:t>with</w:t>
      </w:r>
      <w:r w:rsidRPr="00972190">
        <w:rPr>
          <w:rFonts w:ascii="Tahoma" w:hAnsi="Tahoma" w:cs="Tahoma"/>
          <w:sz w:val="24"/>
          <w:szCs w:val="24"/>
        </w:rPr>
        <w:t xml:space="preserve"> sight loss </w:t>
      </w:r>
      <w:r w:rsidR="00DA31F4" w:rsidRPr="00972190">
        <w:rPr>
          <w:rFonts w:ascii="Tahoma" w:hAnsi="Tahoma" w:cs="Tahoma"/>
          <w:sz w:val="24"/>
          <w:szCs w:val="24"/>
        </w:rPr>
        <w:t>are</w:t>
      </w:r>
      <w:r w:rsidRPr="00972190">
        <w:rPr>
          <w:rFonts w:ascii="Tahoma" w:hAnsi="Tahoma" w:cs="Tahoma"/>
          <w:sz w:val="24"/>
          <w:szCs w:val="24"/>
        </w:rPr>
        <w:t xml:space="preserve"> equal citizen</w:t>
      </w:r>
      <w:r w:rsidR="00DA31F4" w:rsidRPr="00972190">
        <w:rPr>
          <w:rFonts w:ascii="Tahoma" w:hAnsi="Tahoma" w:cs="Tahoma"/>
          <w:sz w:val="24"/>
          <w:szCs w:val="24"/>
        </w:rPr>
        <w:t>s</w:t>
      </w:r>
      <w:r w:rsidRPr="00972190">
        <w:rPr>
          <w:rFonts w:ascii="Tahoma" w:hAnsi="Tahoma" w:cs="Tahoma"/>
          <w:sz w:val="24"/>
          <w:szCs w:val="24"/>
        </w:rPr>
        <w:t xml:space="preserve"> and preventable blindness is a thing of the past. </w:t>
      </w:r>
    </w:p>
    <w:p w14:paraId="193BE7A5" w14:textId="77777777" w:rsidR="00413C51" w:rsidRPr="00972190" w:rsidRDefault="00413C51" w:rsidP="00C6341E">
      <w:pPr>
        <w:spacing w:line="360" w:lineRule="auto"/>
        <w:rPr>
          <w:rFonts w:ascii="Tahoma" w:hAnsi="Tahoma" w:cs="Tahoma"/>
          <w:sz w:val="24"/>
          <w:szCs w:val="24"/>
        </w:rPr>
      </w:pPr>
    </w:p>
    <w:p w14:paraId="4E56D91D" w14:textId="55A94DA4" w:rsidR="005E44DC" w:rsidRPr="00972190" w:rsidRDefault="00413C51" w:rsidP="00C6341E">
      <w:pPr>
        <w:spacing w:line="360" w:lineRule="auto"/>
        <w:rPr>
          <w:rFonts w:ascii="Tahoma" w:hAnsi="Tahoma" w:cs="Tahoma"/>
          <w:sz w:val="24"/>
          <w:szCs w:val="24"/>
        </w:rPr>
      </w:pPr>
      <w:r w:rsidRPr="00C6341E">
        <w:rPr>
          <w:rFonts w:ascii="Tahoma" w:hAnsi="Tahoma" w:cs="Tahoma"/>
          <w:b/>
          <w:bCs/>
          <w:color w:val="061F80"/>
          <w:sz w:val="24"/>
          <w:szCs w:val="24"/>
        </w:rPr>
        <w:t xml:space="preserve">Our </w:t>
      </w:r>
      <w:r w:rsidR="009F2352" w:rsidRPr="00C6341E">
        <w:rPr>
          <w:rFonts w:ascii="Tahoma" w:hAnsi="Tahoma" w:cs="Tahoma"/>
          <w:b/>
          <w:bCs/>
          <w:color w:val="061F80"/>
          <w:sz w:val="24"/>
          <w:szCs w:val="24"/>
        </w:rPr>
        <w:t>mission</w:t>
      </w:r>
      <w:r w:rsidRPr="00C6341E">
        <w:rPr>
          <w:rFonts w:ascii="Tahoma" w:hAnsi="Tahoma" w:cs="Tahoma"/>
          <w:color w:val="061F80"/>
          <w:sz w:val="24"/>
          <w:szCs w:val="24"/>
        </w:rPr>
        <w:t xml:space="preserve"> </w:t>
      </w:r>
      <w:r w:rsidRPr="00972190">
        <w:rPr>
          <w:rFonts w:ascii="Tahoma" w:hAnsi="Tahoma" w:cs="Tahoma"/>
          <w:sz w:val="24"/>
          <w:szCs w:val="24"/>
        </w:rPr>
        <w:t xml:space="preserve">is </w:t>
      </w:r>
      <w:r w:rsidR="009F2352" w:rsidRPr="00972190">
        <w:rPr>
          <w:rFonts w:ascii="Tahoma" w:hAnsi="Tahoma" w:cs="Tahoma"/>
          <w:sz w:val="24"/>
          <w:szCs w:val="24"/>
        </w:rPr>
        <w:t xml:space="preserve">to </w:t>
      </w:r>
      <w:r w:rsidR="002A7C24" w:rsidRPr="00972190">
        <w:rPr>
          <w:rFonts w:ascii="Tahoma" w:hAnsi="Tahoma" w:cs="Tahoma"/>
          <w:sz w:val="24"/>
          <w:szCs w:val="24"/>
        </w:rPr>
        <w:t>make London a shining example of a sight loss aware city.</w:t>
      </w:r>
    </w:p>
    <w:bookmarkEnd w:id="1"/>
    <w:p w14:paraId="6970C127" w14:textId="7DDA657E" w:rsidR="00790EC6" w:rsidRPr="00972190" w:rsidRDefault="00790EC6" w:rsidP="00C6341E">
      <w:pPr>
        <w:spacing w:line="360" w:lineRule="auto"/>
        <w:rPr>
          <w:rFonts w:ascii="Tahoma" w:hAnsi="Tahoma" w:cs="Tahoma"/>
          <w:sz w:val="24"/>
          <w:szCs w:val="24"/>
        </w:rPr>
      </w:pPr>
    </w:p>
    <w:p w14:paraId="55F60B67" w14:textId="3E9244C0" w:rsidR="003A78A5" w:rsidRPr="00972190" w:rsidRDefault="009F2352" w:rsidP="00C6341E">
      <w:pPr>
        <w:spacing w:line="360" w:lineRule="auto"/>
        <w:rPr>
          <w:rFonts w:ascii="Tahoma" w:hAnsi="Tahoma" w:cs="Tahoma"/>
        </w:rPr>
      </w:pPr>
      <w:r w:rsidRPr="00C6341E">
        <w:rPr>
          <w:rFonts w:ascii="Tahoma" w:hAnsi="Tahoma" w:cs="Tahoma"/>
          <w:b/>
          <w:bCs/>
          <w:color w:val="061F80"/>
          <w:sz w:val="24"/>
          <w:szCs w:val="24"/>
        </w:rPr>
        <w:t xml:space="preserve">Our </w:t>
      </w:r>
      <w:r w:rsidR="00121CF8" w:rsidRPr="00C6341E">
        <w:rPr>
          <w:rFonts w:ascii="Tahoma" w:hAnsi="Tahoma" w:cs="Tahoma"/>
          <w:b/>
          <w:bCs/>
          <w:color w:val="061F80"/>
          <w:sz w:val="24"/>
          <w:szCs w:val="24"/>
        </w:rPr>
        <w:t>p</w:t>
      </w:r>
      <w:r w:rsidRPr="00C6341E">
        <w:rPr>
          <w:rFonts w:ascii="Tahoma" w:hAnsi="Tahoma" w:cs="Tahoma"/>
          <w:b/>
          <w:bCs/>
          <w:color w:val="061F80"/>
          <w:sz w:val="24"/>
          <w:szCs w:val="24"/>
        </w:rPr>
        <w:t xml:space="preserve">urpose </w:t>
      </w:r>
      <w:r w:rsidR="003A78A5" w:rsidRPr="00972190">
        <w:rPr>
          <w:rFonts w:ascii="Tahoma" w:hAnsi="Tahoma" w:cs="Tahoma"/>
          <w:lang w:val="en-US"/>
        </w:rPr>
        <w:t>is to transform the lives of people facing or living with sight loss by funding projects which inform, empower and include.</w:t>
      </w:r>
    </w:p>
    <w:p w14:paraId="55807944" w14:textId="77777777" w:rsidR="009F2352" w:rsidRPr="00972190" w:rsidRDefault="009F2352" w:rsidP="00627691">
      <w:pPr>
        <w:spacing w:line="360" w:lineRule="auto"/>
        <w:rPr>
          <w:rFonts w:ascii="Tahoma" w:hAnsi="Tahoma" w:cs="Tahoma"/>
          <w:sz w:val="24"/>
          <w:szCs w:val="24"/>
        </w:rPr>
      </w:pPr>
    </w:p>
    <w:p w14:paraId="7AB5D2ED" w14:textId="77777777" w:rsidR="008B5AEC" w:rsidRDefault="008B5AEC">
      <w:pPr>
        <w:rPr>
          <w:rFonts w:ascii="Tahoma" w:eastAsiaTheme="majorEastAsia" w:hAnsi="Tahoma" w:cs="Tahoma"/>
          <w:color w:val="061F80"/>
          <w:sz w:val="28"/>
          <w:szCs w:val="28"/>
        </w:rPr>
      </w:pPr>
      <w:bookmarkStart w:id="2" w:name="_Hlk13052116"/>
      <w:r>
        <w:rPr>
          <w:rFonts w:ascii="Tahoma" w:hAnsi="Tahoma" w:cs="Tahoma"/>
          <w:color w:val="061F80"/>
          <w:sz w:val="28"/>
          <w:szCs w:val="28"/>
        </w:rPr>
        <w:br w:type="page"/>
      </w:r>
    </w:p>
    <w:p w14:paraId="6BC81D08" w14:textId="2C69D485" w:rsidR="00627691" w:rsidRDefault="006A0C43" w:rsidP="008B5AEC">
      <w:pPr>
        <w:pStyle w:val="Heading2"/>
        <w:rPr>
          <w:rFonts w:ascii="Tahoma" w:hAnsi="Tahoma" w:cs="Tahoma"/>
          <w:color w:val="061F80"/>
          <w:sz w:val="28"/>
          <w:szCs w:val="28"/>
        </w:rPr>
      </w:pPr>
      <w:r w:rsidRPr="00C6341E">
        <w:rPr>
          <w:rFonts w:ascii="Tahoma" w:hAnsi="Tahoma" w:cs="Tahoma"/>
          <w:color w:val="061F80"/>
          <w:sz w:val="28"/>
          <w:szCs w:val="28"/>
        </w:rPr>
        <w:lastRenderedPageBreak/>
        <w:t>Our values</w:t>
      </w:r>
    </w:p>
    <w:p w14:paraId="730AC70F" w14:textId="77777777" w:rsidR="008B5AEC" w:rsidRPr="00C6341E" w:rsidRDefault="008B5AEC" w:rsidP="00C6341E">
      <w:pPr>
        <w:rPr>
          <w:color w:val="061F80"/>
        </w:rPr>
      </w:pPr>
    </w:p>
    <w:p w14:paraId="35196ED5" w14:textId="71374AC6" w:rsidR="006A0C43" w:rsidRPr="00972190" w:rsidRDefault="00413C51" w:rsidP="006A0C43">
      <w:pPr>
        <w:spacing w:line="360" w:lineRule="auto"/>
        <w:rPr>
          <w:rFonts w:ascii="Tahoma" w:hAnsi="Tahoma" w:cs="Tahoma"/>
          <w:sz w:val="24"/>
          <w:szCs w:val="24"/>
        </w:rPr>
      </w:pPr>
      <w:r w:rsidRPr="00972190">
        <w:rPr>
          <w:rFonts w:ascii="Tahoma" w:hAnsi="Tahoma" w:cs="Tahoma"/>
          <w:sz w:val="24"/>
          <w:szCs w:val="24"/>
        </w:rPr>
        <w:t>Our values reinforce everything we do. They shape the way we work and the culture we endeavour to instil.</w:t>
      </w:r>
    </w:p>
    <w:p w14:paraId="15DF6B25" w14:textId="77777777" w:rsidR="00790EC6" w:rsidRPr="00972190" w:rsidRDefault="00790EC6" w:rsidP="006A0C43">
      <w:pPr>
        <w:spacing w:line="360" w:lineRule="auto"/>
        <w:rPr>
          <w:rFonts w:ascii="Tahoma" w:hAnsi="Tahoma" w:cs="Tahoma"/>
          <w:color w:val="006800"/>
          <w:sz w:val="24"/>
          <w:szCs w:val="24"/>
        </w:rPr>
      </w:pPr>
    </w:p>
    <w:p w14:paraId="2BBDA2CB" w14:textId="3E0E4D09" w:rsidR="006A0C43" w:rsidRPr="00C6341E" w:rsidRDefault="00790EC6" w:rsidP="006A0C43">
      <w:pPr>
        <w:spacing w:line="360" w:lineRule="auto"/>
        <w:rPr>
          <w:rFonts w:ascii="Tahoma" w:hAnsi="Tahoma" w:cs="Tahoma"/>
          <w:b/>
          <w:bCs/>
          <w:color w:val="061F80"/>
          <w:sz w:val="24"/>
          <w:szCs w:val="24"/>
        </w:rPr>
      </w:pPr>
      <w:r w:rsidRPr="00C6341E">
        <w:rPr>
          <w:rFonts w:ascii="Tahoma" w:hAnsi="Tahoma" w:cs="Tahoma"/>
          <w:b/>
          <w:bCs/>
          <w:color w:val="061F80"/>
          <w:sz w:val="24"/>
          <w:szCs w:val="24"/>
        </w:rPr>
        <w:t>W</w:t>
      </w:r>
      <w:r w:rsidR="006A0C43" w:rsidRPr="00C6341E">
        <w:rPr>
          <w:rFonts w:ascii="Tahoma" w:hAnsi="Tahoma" w:cs="Tahoma"/>
          <w:b/>
          <w:bCs/>
          <w:color w:val="061F80"/>
          <w:sz w:val="24"/>
          <w:szCs w:val="24"/>
        </w:rPr>
        <w:t>e collaborate</w:t>
      </w:r>
      <w:r w:rsidRPr="00C6341E">
        <w:rPr>
          <w:rFonts w:ascii="Tahoma" w:hAnsi="Tahoma" w:cs="Tahoma"/>
          <w:b/>
          <w:bCs/>
          <w:color w:val="061F80"/>
          <w:sz w:val="24"/>
          <w:szCs w:val="24"/>
        </w:rPr>
        <w:t xml:space="preserve"> </w:t>
      </w:r>
    </w:p>
    <w:p w14:paraId="251B0F2E"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The problems we seek to address are complex – no one organisation can do</w:t>
      </w:r>
    </w:p>
    <w:p w14:paraId="1A220B7D"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it alone. We wish to learn and share knowledge, combine skillsets and</w:t>
      </w:r>
    </w:p>
    <w:p w14:paraId="271F8198"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expertise, amplify impact and enable innovation.</w:t>
      </w:r>
    </w:p>
    <w:p w14:paraId="46DBF477" w14:textId="77777777" w:rsidR="00790EC6" w:rsidRPr="00972190" w:rsidRDefault="00790EC6" w:rsidP="006A0C43">
      <w:pPr>
        <w:spacing w:line="360" w:lineRule="auto"/>
        <w:rPr>
          <w:rFonts w:ascii="Tahoma" w:hAnsi="Tahoma" w:cs="Tahoma"/>
          <w:sz w:val="24"/>
          <w:szCs w:val="24"/>
        </w:rPr>
      </w:pPr>
    </w:p>
    <w:p w14:paraId="7EBB6D1F" w14:textId="422E5AB2" w:rsidR="006A0C43" w:rsidRPr="00C6341E" w:rsidRDefault="006A0C43" w:rsidP="006A0C43">
      <w:pPr>
        <w:spacing w:line="360" w:lineRule="auto"/>
        <w:rPr>
          <w:rFonts w:ascii="Tahoma" w:hAnsi="Tahoma" w:cs="Tahoma"/>
          <w:b/>
          <w:bCs/>
          <w:color w:val="061F80"/>
          <w:sz w:val="24"/>
          <w:szCs w:val="24"/>
        </w:rPr>
      </w:pPr>
      <w:r w:rsidRPr="00C6341E">
        <w:rPr>
          <w:rFonts w:ascii="Tahoma" w:hAnsi="Tahoma" w:cs="Tahoma"/>
          <w:b/>
          <w:bCs/>
          <w:color w:val="061F80"/>
          <w:sz w:val="24"/>
          <w:szCs w:val="24"/>
        </w:rPr>
        <w:t>We empower</w:t>
      </w:r>
    </w:p>
    <w:p w14:paraId="77563458"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It is individuals with sight loss who have the insight, skills and experience to</w:t>
      </w:r>
    </w:p>
    <w:p w14:paraId="41231E5D"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identify the most important issues, influence others, and bring about lasting</w:t>
      </w:r>
    </w:p>
    <w:p w14:paraId="7B509C24"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change.</w:t>
      </w:r>
    </w:p>
    <w:p w14:paraId="5BCD7B51" w14:textId="77777777" w:rsidR="00790EC6" w:rsidRPr="00972190" w:rsidRDefault="00790EC6" w:rsidP="006A0C43">
      <w:pPr>
        <w:spacing w:line="360" w:lineRule="auto"/>
        <w:rPr>
          <w:rFonts w:ascii="Tahoma" w:hAnsi="Tahoma" w:cs="Tahoma"/>
          <w:sz w:val="24"/>
          <w:szCs w:val="24"/>
        </w:rPr>
      </w:pPr>
    </w:p>
    <w:p w14:paraId="5E83006C" w14:textId="73388EDC" w:rsidR="006A0C43" w:rsidRPr="00C6341E" w:rsidRDefault="006A0C43" w:rsidP="006A0C43">
      <w:pPr>
        <w:spacing w:line="360" w:lineRule="auto"/>
        <w:rPr>
          <w:rFonts w:ascii="Tahoma" w:hAnsi="Tahoma" w:cs="Tahoma"/>
          <w:b/>
          <w:bCs/>
          <w:color w:val="061F80"/>
          <w:sz w:val="24"/>
          <w:szCs w:val="24"/>
        </w:rPr>
      </w:pPr>
      <w:r w:rsidRPr="00C6341E">
        <w:rPr>
          <w:rFonts w:ascii="Tahoma" w:hAnsi="Tahoma" w:cs="Tahoma"/>
          <w:b/>
          <w:bCs/>
          <w:color w:val="061F80"/>
          <w:sz w:val="24"/>
          <w:szCs w:val="24"/>
        </w:rPr>
        <w:t>We work intelligently</w:t>
      </w:r>
    </w:p>
    <w:p w14:paraId="62B40613"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The issue of sight loss spans research, health, stigma, employment, culture,</w:t>
      </w:r>
    </w:p>
    <w:p w14:paraId="2F59F4C0" w14:textId="4E347726"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sport, transport, safety, economics, equality and more. Without an</w:t>
      </w:r>
    </w:p>
    <w:p w14:paraId="290F282B"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intelligent, evidence-based approach, our efforts will not be focussed to bring</w:t>
      </w:r>
    </w:p>
    <w:p w14:paraId="4584B8DC" w14:textId="7500B3C1"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about the greatest impact.</w:t>
      </w:r>
    </w:p>
    <w:p w14:paraId="36FCF171" w14:textId="77777777" w:rsidR="00790EC6" w:rsidRPr="00972190" w:rsidRDefault="00790EC6" w:rsidP="006A0C43">
      <w:pPr>
        <w:spacing w:line="360" w:lineRule="auto"/>
        <w:rPr>
          <w:rFonts w:ascii="Tahoma" w:hAnsi="Tahoma" w:cs="Tahoma"/>
          <w:sz w:val="24"/>
          <w:szCs w:val="24"/>
        </w:rPr>
      </w:pPr>
    </w:p>
    <w:p w14:paraId="0FB4B574" w14:textId="534E2A7C" w:rsidR="006A0C43" w:rsidRPr="00C6341E" w:rsidRDefault="006A0C43" w:rsidP="006A0C43">
      <w:pPr>
        <w:spacing w:line="360" w:lineRule="auto"/>
        <w:rPr>
          <w:rFonts w:ascii="Tahoma" w:hAnsi="Tahoma" w:cs="Tahoma"/>
          <w:b/>
          <w:bCs/>
          <w:color w:val="061F80"/>
          <w:sz w:val="24"/>
          <w:szCs w:val="24"/>
        </w:rPr>
      </w:pPr>
      <w:r w:rsidRPr="00C6341E">
        <w:rPr>
          <w:rFonts w:ascii="Tahoma" w:hAnsi="Tahoma" w:cs="Tahoma"/>
          <w:b/>
          <w:bCs/>
          <w:color w:val="061F80"/>
          <w:sz w:val="24"/>
          <w:szCs w:val="24"/>
        </w:rPr>
        <w:t>W</w:t>
      </w:r>
      <w:r w:rsidR="00790EC6" w:rsidRPr="00C6341E">
        <w:rPr>
          <w:rFonts w:ascii="Tahoma" w:hAnsi="Tahoma" w:cs="Tahoma"/>
          <w:b/>
          <w:bCs/>
          <w:color w:val="061F80"/>
          <w:sz w:val="24"/>
          <w:szCs w:val="24"/>
        </w:rPr>
        <w:t>e are</w:t>
      </w:r>
      <w:r w:rsidRPr="00C6341E">
        <w:rPr>
          <w:rFonts w:ascii="Tahoma" w:hAnsi="Tahoma" w:cs="Tahoma"/>
          <w:b/>
          <w:bCs/>
          <w:color w:val="061F80"/>
          <w:sz w:val="24"/>
          <w:szCs w:val="24"/>
        </w:rPr>
        <w:t xml:space="preserve"> courageous</w:t>
      </w:r>
    </w:p>
    <w:p w14:paraId="22A1DB57"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Sight loss is a growing, urgent problem. Every day, people needlessly lose</w:t>
      </w:r>
    </w:p>
    <w:p w14:paraId="366854EC"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their sight for life. Every day, people unfairly miss out on opportunities. Every</w:t>
      </w:r>
    </w:p>
    <w:p w14:paraId="5B8EC40A" w14:textId="77777777"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day, people face abuse, disregard, isolation, poverty and depression. We</w:t>
      </w:r>
    </w:p>
    <w:p w14:paraId="269193E8" w14:textId="4E2C841A" w:rsidR="006A0C43" w:rsidRPr="00972190" w:rsidRDefault="006A0C43" w:rsidP="006A0C43">
      <w:pPr>
        <w:spacing w:line="360" w:lineRule="auto"/>
        <w:rPr>
          <w:rFonts w:ascii="Tahoma" w:hAnsi="Tahoma" w:cs="Tahoma"/>
          <w:sz w:val="24"/>
          <w:szCs w:val="24"/>
        </w:rPr>
      </w:pPr>
      <w:r w:rsidRPr="00972190">
        <w:rPr>
          <w:rFonts w:ascii="Tahoma" w:hAnsi="Tahoma" w:cs="Tahoma"/>
          <w:sz w:val="24"/>
          <w:szCs w:val="24"/>
        </w:rPr>
        <w:t xml:space="preserve">must </w:t>
      </w:r>
      <w:r w:rsidR="00DA31F4" w:rsidRPr="00972190">
        <w:rPr>
          <w:rFonts w:ascii="Tahoma" w:hAnsi="Tahoma" w:cs="Tahoma"/>
          <w:sz w:val="24"/>
          <w:szCs w:val="24"/>
        </w:rPr>
        <w:t>be</w:t>
      </w:r>
      <w:r w:rsidRPr="00972190">
        <w:rPr>
          <w:rFonts w:ascii="Tahoma" w:hAnsi="Tahoma" w:cs="Tahoma"/>
          <w:sz w:val="24"/>
          <w:szCs w:val="24"/>
        </w:rPr>
        <w:t xml:space="preserve"> brave today to bring about a brighter tomorrow.</w:t>
      </w:r>
    </w:p>
    <w:bookmarkEnd w:id="2"/>
    <w:p w14:paraId="2D2914AC" w14:textId="1CD4C38C" w:rsidR="00DA31F4" w:rsidRPr="00972190" w:rsidRDefault="00DA31F4" w:rsidP="006A0C43">
      <w:pPr>
        <w:spacing w:line="360" w:lineRule="auto"/>
        <w:rPr>
          <w:rFonts w:ascii="Tahoma" w:hAnsi="Tahoma" w:cs="Tahoma"/>
          <w:sz w:val="24"/>
          <w:szCs w:val="24"/>
        </w:rPr>
      </w:pPr>
    </w:p>
    <w:p w14:paraId="295E8D21" w14:textId="2B58F877" w:rsidR="00DA31F4" w:rsidRPr="00972190" w:rsidRDefault="00DA31F4" w:rsidP="006A0C43">
      <w:pPr>
        <w:spacing w:line="360" w:lineRule="auto"/>
        <w:rPr>
          <w:rFonts w:ascii="Tahoma" w:hAnsi="Tahoma" w:cs="Tahoma"/>
          <w:sz w:val="24"/>
          <w:szCs w:val="24"/>
        </w:rPr>
      </w:pPr>
    </w:p>
    <w:p w14:paraId="0F40C008" w14:textId="5934E789" w:rsidR="00DA31F4" w:rsidRPr="00972190" w:rsidRDefault="00DA31F4" w:rsidP="006A0C43">
      <w:pPr>
        <w:spacing w:line="360" w:lineRule="auto"/>
        <w:rPr>
          <w:rFonts w:ascii="Tahoma" w:hAnsi="Tahoma" w:cs="Tahoma"/>
          <w:sz w:val="24"/>
          <w:szCs w:val="24"/>
        </w:rPr>
      </w:pPr>
    </w:p>
    <w:p w14:paraId="5DA36A5B" w14:textId="6133FB00" w:rsidR="00DA31F4" w:rsidRPr="00972190" w:rsidRDefault="00DA31F4" w:rsidP="006A0C43">
      <w:pPr>
        <w:spacing w:line="360" w:lineRule="auto"/>
        <w:rPr>
          <w:rFonts w:ascii="Tahoma" w:hAnsi="Tahoma" w:cs="Tahoma"/>
          <w:sz w:val="24"/>
          <w:szCs w:val="24"/>
        </w:rPr>
      </w:pPr>
    </w:p>
    <w:p w14:paraId="1506C1C0" w14:textId="144D7198" w:rsidR="00BA7C91" w:rsidRDefault="00BA7C91" w:rsidP="00BA7C91"/>
    <w:p w14:paraId="527822AD" w14:textId="727679E5" w:rsidR="00BA7C91" w:rsidRDefault="00BA7C91" w:rsidP="00BA7C91"/>
    <w:p w14:paraId="462F468B" w14:textId="77777777" w:rsidR="00BA7C91" w:rsidRDefault="00BA7C91" w:rsidP="00BA7C91"/>
    <w:p w14:paraId="1EB9F7AB" w14:textId="3D2CEB1A" w:rsidR="009F13C9" w:rsidRPr="00C6341E" w:rsidRDefault="009F2352" w:rsidP="002E57DE">
      <w:pPr>
        <w:pStyle w:val="Heading2"/>
        <w:rPr>
          <w:rFonts w:ascii="Tahoma" w:hAnsi="Tahoma" w:cs="Tahoma"/>
          <w:color w:val="061F80"/>
          <w:sz w:val="28"/>
          <w:szCs w:val="28"/>
        </w:rPr>
      </w:pPr>
      <w:r w:rsidRPr="00C6341E">
        <w:rPr>
          <w:rFonts w:ascii="Tahoma" w:hAnsi="Tahoma" w:cs="Tahoma"/>
          <w:color w:val="061F80"/>
          <w:sz w:val="28"/>
          <w:szCs w:val="28"/>
        </w:rPr>
        <w:lastRenderedPageBreak/>
        <w:t>O</w:t>
      </w:r>
      <w:r w:rsidR="009F13C9" w:rsidRPr="00C6341E">
        <w:rPr>
          <w:rFonts w:ascii="Tahoma" w:hAnsi="Tahoma" w:cs="Tahoma"/>
          <w:color w:val="061F80"/>
          <w:sz w:val="28"/>
          <w:szCs w:val="28"/>
        </w:rPr>
        <w:t>ur three strategic aims</w:t>
      </w:r>
    </w:p>
    <w:p w14:paraId="507FFDB5" w14:textId="77777777" w:rsidR="00DA31F4" w:rsidRPr="00972190" w:rsidRDefault="00DA31F4" w:rsidP="00DA31F4">
      <w:pPr>
        <w:rPr>
          <w:rFonts w:ascii="Tahoma" w:hAnsi="Tahoma" w:cs="Tahoma"/>
        </w:rPr>
      </w:pPr>
    </w:p>
    <w:p w14:paraId="24AF5DA1" w14:textId="4AD0EF27" w:rsidR="00995C33" w:rsidRPr="00972190" w:rsidRDefault="00995C33" w:rsidP="009F13C9">
      <w:pPr>
        <w:spacing w:line="360" w:lineRule="auto"/>
        <w:rPr>
          <w:rFonts w:ascii="Tahoma" w:hAnsi="Tahoma" w:cs="Tahoma"/>
          <w:sz w:val="24"/>
          <w:szCs w:val="24"/>
        </w:rPr>
      </w:pPr>
      <w:r w:rsidRPr="00972190">
        <w:rPr>
          <w:rFonts w:ascii="Tahoma" w:hAnsi="Tahoma" w:cs="Tahoma"/>
          <w:sz w:val="24"/>
          <w:szCs w:val="24"/>
        </w:rPr>
        <w:t>Sight loss costs London £2.7bn each year, which equates to £300 per Londoner. And behind every single pound of economic cost we can measure there is an immeasurable human story of isolation, poverty, discrimination and exclusion.</w:t>
      </w:r>
    </w:p>
    <w:p w14:paraId="019F8572" w14:textId="1E5DE5C4" w:rsidR="00995C33" w:rsidRPr="00972190" w:rsidRDefault="00995C33" w:rsidP="00995C33">
      <w:pPr>
        <w:spacing w:line="360" w:lineRule="auto"/>
        <w:rPr>
          <w:rFonts w:ascii="Tahoma" w:hAnsi="Tahoma" w:cs="Tahoma"/>
          <w:sz w:val="24"/>
          <w:szCs w:val="24"/>
        </w:rPr>
      </w:pPr>
    </w:p>
    <w:p w14:paraId="13445391" w14:textId="5313319A" w:rsidR="00982B2D" w:rsidRPr="00972190" w:rsidRDefault="00982B2D" w:rsidP="00995C33">
      <w:pPr>
        <w:spacing w:line="360" w:lineRule="auto"/>
        <w:rPr>
          <w:rFonts w:ascii="Tahoma" w:hAnsi="Tahoma" w:cs="Tahoma"/>
          <w:sz w:val="24"/>
          <w:szCs w:val="24"/>
        </w:rPr>
      </w:pPr>
      <w:r w:rsidRPr="00972190">
        <w:rPr>
          <w:rFonts w:ascii="Tahoma" w:hAnsi="Tahoma" w:cs="Tahoma"/>
          <w:sz w:val="24"/>
          <w:szCs w:val="24"/>
        </w:rPr>
        <w:t>There is a financial and moral imperative to prevent sight loss where possible and support work which enables blind and partially sighted people to live confident, fulfilling lives and fully engage in all London has to offer.</w:t>
      </w:r>
    </w:p>
    <w:p w14:paraId="1386D751" w14:textId="77777777" w:rsidR="00982B2D" w:rsidRPr="00972190" w:rsidRDefault="00982B2D" w:rsidP="00995C33">
      <w:pPr>
        <w:spacing w:line="360" w:lineRule="auto"/>
        <w:rPr>
          <w:rFonts w:ascii="Tahoma" w:hAnsi="Tahoma" w:cs="Tahoma"/>
          <w:sz w:val="24"/>
          <w:szCs w:val="24"/>
        </w:rPr>
      </w:pPr>
    </w:p>
    <w:p w14:paraId="24BE2DF3" w14:textId="5F94DC4F" w:rsidR="00982B2D" w:rsidRPr="00972190" w:rsidRDefault="00982B2D" w:rsidP="00982B2D">
      <w:pPr>
        <w:spacing w:line="360" w:lineRule="auto"/>
        <w:rPr>
          <w:rFonts w:ascii="Tahoma" w:hAnsi="Tahoma" w:cs="Tahoma"/>
          <w:sz w:val="24"/>
          <w:szCs w:val="24"/>
        </w:rPr>
      </w:pPr>
      <w:r w:rsidRPr="00972190">
        <w:rPr>
          <w:rFonts w:ascii="Tahoma" w:hAnsi="Tahoma" w:cs="Tahoma"/>
          <w:sz w:val="24"/>
          <w:szCs w:val="24"/>
        </w:rPr>
        <w:t>As we approach our</w:t>
      </w:r>
      <w:r w:rsidR="00995C33" w:rsidRPr="00972190">
        <w:rPr>
          <w:rFonts w:ascii="Tahoma" w:hAnsi="Tahoma" w:cs="Tahoma"/>
          <w:sz w:val="24"/>
          <w:szCs w:val="24"/>
        </w:rPr>
        <w:t xml:space="preserve"> centenary </w:t>
      </w:r>
      <w:r w:rsidRPr="00972190">
        <w:rPr>
          <w:rFonts w:ascii="Tahoma" w:hAnsi="Tahoma" w:cs="Tahoma"/>
          <w:sz w:val="24"/>
          <w:szCs w:val="24"/>
        </w:rPr>
        <w:t>year</w:t>
      </w:r>
      <w:r w:rsidR="009F2352" w:rsidRPr="00972190">
        <w:rPr>
          <w:rFonts w:ascii="Tahoma" w:hAnsi="Tahoma" w:cs="Tahoma"/>
          <w:sz w:val="24"/>
          <w:szCs w:val="24"/>
        </w:rPr>
        <w:t>,</w:t>
      </w:r>
      <w:r w:rsidR="00995C33" w:rsidRPr="00972190">
        <w:rPr>
          <w:rFonts w:ascii="Tahoma" w:hAnsi="Tahoma" w:cs="Tahoma"/>
          <w:sz w:val="24"/>
          <w:szCs w:val="24"/>
        </w:rPr>
        <w:t xml:space="preserve"> </w:t>
      </w:r>
      <w:r w:rsidRPr="00972190">
        <w:rPr>
          <w:rFonts w:ascii="Tahoma" w:hAnsi="Tahoma" w:cs="Tahoma"/>
          <w:sz w:val="24"/>
          <w:szCs w:val="24"/>
        </w:rPr>
        <w:t xml:space="preserve">the </w:t>
      </w:r>
      <w:r w:rsidR="0001399E" w:rsidRPr="00972190">
        <w:rPr>
          <w:rFonts w:ascii="Tahoma" w:hAnsi="Tahoma" w:cs="Tahoma"/>
          <w:sz w:val="24"/>
          <w:szCs w:val="24"/>
        </w:rPr>
        <w:t>Vision Foundation</w:t>
      </w:r>
      <w:r w:rsidR="00995C33" w:rsidRPr="00972190">
        <w:rPr>
          <w:rFonts w:ascii="Tahoma" w:hAnsi="Tahoma" w:cs="Tahoma"/>
          <w:sz w:val="24"/>
          <w:szCs w:val="24"/>
        </w:rPr>
        <w:t xml:space="preserve"> </w:t>
      </w:r>
      <w:r w:rsidR="0094657E" w:rsidRPr="00972190">
        <w:rPr>
          <w:rFonts w:ascii="Tahoma" w:hAnsi="Tahoma" w:cs="Tahoma"/>
          <w:sz w:val="24"/>
          <w:szCs w:val="24"/>
        </w:rPr>
        <w:t xml:space="preserve">is launching a </w:t>
      </w:r>
      <w:r w:rsidR="00995C33" w:rsidRPr="00972190">
        <w:rPr>
          <w:rFonts w:ascii="Tahoma" w:hAnsi="Tahoma" w:cs="Tahoma"/>
          <w:sz w:val="24"/>
          <w:szCs w:val="24"/>
        </w:rPr>
        <w:t xml:space="preserve">new approach to tackle these issues head on. </w:t>
      </w:r>
      <w:r w:rsidRPr="00972190">
        <w:rPr>
          <w:rFonts w:ascii="Tahoma" w:hAnsi="Tahoma" w:cs="Tahoma"/>
          <w:sz w:val="24"/>
          <w:szCs w:val="24"/>
        </w:rPr>
        <w:t>We are</w:t>
      </w:r>
      <w:r w:rsidR="00995C33" w:rsidRPr="00972190">
        <w:rPr>
          <w:rFonts w:ascii="Tahoma" w:hAnsi="Tahoma" w:cs="Tahoma"/>
          <w:sz w:val="24"/>
          <w:szCs w:val="24"/>
        </w:rPr>
        <w:t xml:space="preserve"> uniquely placed to do this as an independent and agile funder, exclusively focusing on sight loss in London. We are experts in what we do, building public awareness, channelling funds for maximum effect, amplifying voices, building capacity, and </w:t>
      </w:r>
      <w:r w:rsidRPr="00972190">
        <w:rPr>
          <w:rFonts w:ascii="Tahoma" w:hAnsi="Tahoma" w:cs="Tahoma"/>
          <w:sz w:val="24"/>
          <w:szCs w:val="24"/>
        </w:rPr>
        <w:t xml:space="preserve">motivating more people to support us. </w:t>
      </w:r>
    </w:p>
    <w:p w14:paraId="78B3FC8E" w14:textId="77777777" w:rsidR="009F13C9" w:rsidRPr="00972190" w:rsidRDefault="009F13C9" w:rsidP="009F13C9">
      <w:pPr>
        <w:spacing w:line="360" w:lineRule="auto"/>
        <w:rPr>
          <w:rFonts w:ascii="Tahoma" w:hAnsi="Tahoma" w:cs="Tahoma"/>
          <w:sz w:val="24"/>
          <w:szCs w:val="24"/>
        </w:rPr>
      </w:pPr>
    </w:p>
    <w:p w14:paraId="2BECDD15" w14:textId="465B3A11" w:rsidR="009F13C9" w:rsidRPr="00972190" w:rsidRDefault="009F13C9" w:rsidP="009F13C9">
      <w:pPr>
        <w:spacing w:line="360" w:lineRule="auto"/>
        <w:rPr>
          <w:rFonts w:ascii="Tahoma" w:hAnsi="Tahoma" w:cs="Tahoma"/>
          <w:sz w:val="24"/>
          <w:szCs w:val="24"/>
        </w:rPr>
      </w:pPr>
      <w:r w:rsidRPr="00972190">
        <w:rPr>
          <w:rFonts w:ascii="Tahoma" w:hAnsi="Tahoma" w:cs="Tahoma"/>
          <w:sz w:val="24"/>
          <w:szCs w:val="24"/>
        </w:rPr>
        <w:t xml:space="preserve">We </w:t>
      </w:r>
      <w:r w:rsidR="00982B2D" w:rsidRPr="00972190">
        <w:rPr>
          <w:rFonts w:ascii="Tahoma" w:hAnsi="Tahoma" w:cs="Tahoma"/>
          <w:sz w:val="24"/>
          <w:szCs w:val="24"/>
        </w:rPr>
        <w:t xml:space="preserve">are committed to three strategic aims to help us move a step closer to achieving our vision, over the </w:t>
      </w:r>
      <w:r w:rsidR="007A36B4" w:rsidRPr="00972190">
        <w:rPr>
          <w:rFonts w:ascii="Tahoma" w:hAnsi="Tahoma" w:cs="Tahoma"/>
          <w:sz w:val="24"/>
          <w:szCs w:val="24"/>
        </w:rPr>
        <w:t>five-year</w:t>
      </w:r>
      <w:r w:rsidR="00982B2D" w:rsidRPr="00972190">
        <w:rPr>
          <w:rFonts w:ascii="Tahoma" w:hAnsi="Tahoma" w:cs="Tahoma"/>
          <w:sz w:val="24"/>
          <w:szCs w:val="24"/>
        </w:rPr>
        <w:t xml:space="preserve"> period of our strategy</w:t>
      </w:r>
      <w:r w:rsidRPr="00972190">
        <w:rPr>
          <w:rFonts w:ascii="Tahoma" w:hAnsi="Tahoma" w:cs="Tahoma"/>
          <w:sz w:val="24"/>
          <w:szCs w:val="24"/>
        </w:rPr>
        <w:t>:</w:t>
      </w:r>
    </w:p>
    <w:p w14:paraId="34CF8042" w14:textId="77777777" w:rsidR="002620F6" w:rsidRPr="00972190" w:rsidRDefault="002620F6" w:rsidP="009F13C9">
      <w:pPr>
        <w:spacing w:line="360" w:lineRule="auto"/>
        <w:rPr>
          <w:rFonts w:ascii="Tahoma" w:hAnsi="Tahoma" w:cs="Tahoma"/>
          <w:sz w:val="24"/>
          <w:szCs w:val="24"/>
        </w:rPr>
      </w:pPr>
    </w:p>
    <w:p w14:paraId="0AF722CB" w14:textId="414BBFD4" w:rsidR="009F13C9" w:rsidRPr="00972190" w:rsidRDefault="009F13C9" w:rsidP="00C6341E">
      <w:pPr>
        <w:pStyle w:val="ListParagraph"/>
        <w:numPr>
          <w:ilvl w:val="0"/>
          <w:numId w:val="30"/>
        </w:numPr>
        <w:spacing w:line="720" w:lineRule="auto"/>
        <w:rPr>
          <w:rFonts w:ascii="Tahoma" w:hAnsi="Tahoma" w:cs="Tahoma"/>
        </w:rPr>
      </w:pPr>
      <w:r w:rsidRPr="00972190">
        <w:rPr>
          <w:rFonts w:ascii="Tahoma" w:hAnsi="Tahoma" w:cs="Tahoma"/>
        </w:rPr>
        <w:t xml:space="preserve">Opening London </w:t>
      </w:r>
      <w:r w:rsidR="008B5AEC">
        <w:rPr>
          <w:rFonts w:ascii="Tahoma" w:hAnsi="Tahoma" w:cs="Tahoma"/>
        </w:rPr>
        <w:t>u</w:t>
      </w:r>
      <w:r w:rsidRPr="00972190">
        <w:rPr>
          <w:rFonts w:ascii="Tahoma" w:hAnsi="Tahoma" w:cs="Tahoma"/>
        </w:rPr>
        <w:t>p</w:t>
      </w:r>
    </w:p>
    <w:p w14:paraId="45FE7194" w14:textId="07625ABB" w:rsidR="009F13C9" w:rsidRPr="00972190" w:rsidRDefault="009F13C9" w:rsidP="00C6341E">
      <w:pPr>
        <w:pStyle w:val="ListParagraph"/>
        <w:numPr>
          <w:ilvl w:val="0"/>
          <w:numId w:val="30"/>
        </w:numPr>
        <w:spacing w:line="720" w:lineRule="auto"/>
        <w:rPr>
          <w:rFonts w:ascii="Tahoma" w:hAnsi="Tahoma" w:cs="Tahoma"/>
        </w:rPr>
      </w:pPr>
      <w:r w:rsidRPr="00972190">
        <w:rPr>
          <w:rFonts w:ascii="Tahoma" w:hAnsi="Tahoma" w:cs="Tahoma"/>
        </w:rPr>
        <w:t xml:space="preserve">Empowering </w:t>
      </w:r>
      <w:r w:rsidR="008B5AEC">
        <w:rPr>
          <w:rFonts w:ascii="Tahoma" w:hAnsi="Tahoma" w:cs="Tahoma"/>
        </w:rPr>
        <w:t>t</w:t>
      </w:r>
      <w:r w:rsidRPr="00972190">
        <w:rPr>
          <w:rFonts w:ascii="Tahoma" w:hAnsi="Tahoma" w:cs="Tahoma"/>
        </w:rPr>
        <w:t xml:space="preserve">hose </w:t>
      </w:r>
      <w:r w:rsidR="008B5AEC">
        <w:rPr>
          <w:rFonts w:ascii="Tahoma" w:hAnsi="Tahoma" w:cs="Tahoma"/>
        </w:rPr>
        <w:t>a</w:t>
      </w:r>
      <w:r w:rsidRPr="00972190">
        <w:rPr>
          <w:rFonts w:ascii="Tahoma" w:hAnsi="Tahoma" w:cs="Tahoma"/>
        </w:rPr>
        <w:t>t-</w:t>
      </w:r>
      <w:r w:rsidR="008B5AEC">
        <w:rPr>
          <w:rFonts w:ascii="Tahoma" w:hAnsi="Tahoma" w:cs="Tahoma"/>
        </w:rPr>
        <w:t>r</w:t>
      </w:r>
      <w:r w:rsidRPr="00972190">
        <w:rPr>
          <w:rFonts w:ascii="Tahoma" w:hAnsi="Tahoma" w:cs="Tahoma"/>
        </w:rPr>
        <w:t>isk</w:t>
      </w:r>
    </w:p>
    <w:p w14:paraId="79923BFC" w14:textId="14028191" w:rsidR="002620F6" w:rsidRPr="00972190" w:rsidRDefault="002620F6" w:rsidP="00C6341E">
      <w:pPr>
        <w:pStyle w:val="ListParagraph"/>
        <w:numPr>
          <w:ilvl w:val="0"/>
          <w:numId w:val="30"/>
        </w:numPr>
        <w:spacing w:line="720" w:lineRule="auto"/>
        <w:rPr>
          <w:rFonts w:ascii="Tahoma" w:hAnsi="Tahoma" w:cs="Tahoma"/>
        </w:rPr>
      </w:pPr>
      <w:r w:rsidRPr="00972190">
        <w:rPr>
          <w:rFonts w:ascii="Tahoma" w:hAnsi="Tahoma" w:cs="Tahoma"/>
        </w:rPr>
        <w:t xml:space="preserve">Preventing </w:t>
      </w:r>
      <w:r w:rsidR="008B5AEC">
        <w:rPr>
          <w:rFonts w:ascii="Tahoma" w:hAnsi="Tahoma" w:cs="Tahoma"/>
        </w:rPr>
        <w:t>a</w:t>
      </w:r>
      <w:r w:rsidRPr="00972190">
        <w:rPr>
          <w:rFonts w:ascii="Tahoma" w:hAnsi="Tahoma" w:cs="Tahoma"/>
        </w:rPr>
        <w:t xml:space="preserve">voidable </w:t>
      </w:r>
      <w:r w:rsidR="008B5AEC">
        <w:rPr>
          <w:rFonts w:ascii="Tahoma" w:hAnsi="Tahoma" w:cs="Tahoma"/>
        </w:rPr>
        <w:t>b</w:t>
      </w:r>
      <w:r w:rsidRPr="00972190">
        <w:rPr>
          <w:rFonts w:ascii="Tahoma" w:hAnsi="Tahoma" w:cs="Tahoma"/>
        </w:rPr>
        <w:t xml:space="preserve">lindness </w:t>
      </w:r>
    </w:p>
    <w:p w14:paraId="5372BC1C" w14:textId="7ECC90B0" w:rsidR="009F13C9" w:rsidRPr="00972190" w:rsidRDefault="009F13C9" w:rsidP="006A0C43">
      <w:pPr>
        <w:spacing w:line="360" w:lineRule="auto"/>
        <w:rPr>
          <w:rFonts w:ascii="Tahoma" w:hAnsi="Tahoma" w:cs="Tahoma"/>
          <w:sz w:val="24"/>
          <w:szCs w:val="24"/>
        </w:rPr>
      </w:pPr>
    </w:p>
    <w:p w14:paraId="13B350CD" w14:textId="612F8A09" w:rsidR="00C666D2" w:rsidRPr="00972190" w:rsidRDefault="00C666D2" w:rsidP="006A0C43">
      <w:pPr>
        <w:spacing w:line="360" w:lineRule="auto"/>
        <w:rPr>
          <w:rFonts w:ascii="Tahoma" w:hAnsi="Tahoma" w:cs="Tahoma"/>
          <w:sz w:val="24"/>
          <w:szCs w:val="24"/>
        </w:rPr>
      </w:pPr>
    </w:p>
    <w:p w14:paraId="04FEF33B" w14:textId="659B6F85" w:rsidR="00BA7C91" w:rsidRPr="00BA7C91" w:rsidRDefault="00BA7C91" w:rsidP="00CD797B">
      <w:pPr>
        <w:pStyle w:val="Heading2"/>
        <w:rPr>
          <w:rFonts w:ascii="Tahoma" w:hAnsi="Tahoma" w:cs="Tahoma"/>
          <w:color w:val="061F80"/>
          <w:sz w:val="24"/>
          <w:szCs w:val="24"/>
        </w:rPr>
      </w:pPr>
    </w:p>
    <w:p w14:paraId="6DB5619D" w14:textId="77777777" w:rsidR="008B5AEC" w:rsidRDefault="008B5AEC">
      <w:pPr>
        <w:rPr>
          <w:rFonts w:ascii="Tahoma" w:eastAsiaTheme="majorEastAsia" w:hAnsi="Tahoma" w:cs="Tahoma"/>
          <w:color w:val="061F80"/>
          <w:sz w:val="24"/>
          <w:szCs w:val="24"/>
        </w:rPr>
      </w:pPr>
      <w:r>
        <w:rPr>
          <w:rFonts w:ascii="Tahoma" w:hAnsi="Tahoma" w:cs="Tahoma"/>
          <w:color w:val="061F80"/>
          <w:sz w:val="24"/>
          <w:szCs w:val="24"/>
        </w:rPr>
        <w:br w:type="page"/>
      </w:r>
    </w:p>
    <w:p w14:paraId="16FB0E2C" w14:textId="17123E13" w:rsidR="00C666D2" w:rsidRPr="00C6341E" w:rsidRDefault="00C666D2" w:rsidP="00CD797B">
      <w:pPr>
        <w:pStyle w:val="Heading2"/>
        <w:rPr>
          <w:rFonts w:ascii="Tahoma" w:hAnsi="Tahoma" w:cs="Tahoma"/>
          <w:color w:val="061F80"/>
          <w:sz w:val="28"/>
          <w:szCs w:val="28"/>
        </w:rPr>
      </w:pPr>
      <w:r w:rsidRPr="00C6341E">
        <w:rPr>
          <w:rFonts w:ascii="Tahoma" w:hAnsi="Tahoma" w:cs="Tahoma"/>
          <w:color w:val="061F80"/>
          <w:sz w:val="28"/>
          <w:szCs w:val="28"/>
        </w:rPr>
        <w:lastRenderedPageBreak/>
        <w:t xml:space="preserve">Aim </w:t>
      </w:r>
      <w:r w:rsidR="002620F6" w:rsidRPr="00C6341E">
        <w:rPr>
          <w:rFonts w:ascii="Tahoma" w:hAnsi="Tahoma" w:cs="Tahoma"/>
          <w:color w:val="061F80"/>
          <w:sz w:val="28"/>
          <w:szCs w:val="28"/>
        </w:rPr>
        <w:t>1</w:t>
      </w:r>
      <w:r w:rsidRPr="00C6341E">
        <w:rPr>
          <w:rFonts w:ascii="Tahoma" w:hAnsi="Tahoma" w:cs="Tahoma"/>
          <w:color w:val="061F80"/>
          <w:sz w:val="28"/>
          <w:szCs w:val="28"/>
        </w:rPr>
        <w:t xml:space="preserve"> – Opening London </w:t>
      </w:r>
      <w:r w:rsidR="008B5AEC" w:rsidRPr="00C6341E">
        <w:rPr>
          <w:rFonts w:ascii="Tahoma" w:hAnsi="Tahoma" w:cs="Tahoma"/>
          <w:color w:val="061F80"/>
          <w:sz w:val="28"/>
          <w:szCs w:val="28"/>
        </w:rPr>
        <w:t>u</w:t>
      </w:r>
      <w:r w:rsidRPr="00C6341E">
        <w:rPr>
          <w:rFonts w:ascii="Tahoma" w:hAnsi="Tahoma" w:cs="Tahoma"/>
          <w:color w:val="061F80"/>
          <w:sz w:val="28"/>
          <w:szCs w:val="28"/>
        </w:rPr>
        <w:t>p</w:t>
      </w:r>
    </w:p>
    <w:p w14:paraId="5481F9C5" w14:textId="77777777" w:rsidR="002D47FF" w:rsidRPr="00972190" w:rsidRDefault="002D47FF" w:rsidP="002D47FF">
      <w:pPr>
        <w:rPr>
          <w:rFonts w:ascii="Tahoma" w:hAnsi="Tahoma" w:cs="Tahoma"/>
        </w:rPr>
      </w:pPr>
    </w:p>
    <w:p w14:paraId="41845C5F" w14:textId="02457FC7" w:rsidR="00963BCD" w:rsidRPr="00972190" w:rsidRDefault="00CD797B" w:rsidP="00963BCD">
      <w:pPr>
        <w:spacing w:line="360" w:lineRule="auto"/>
        <w:rPr>
          <w:rFonts w:ascii="Tahoma" w:hAnsi="Tahoma" w:cs="Tahoma"/>
          <w:sz w:val="24"/>
          <w:szCs w:val="24"/>
        </w:rPr>
      </w:pPr>
      <w:r w:rsidRPr="00972190">
        <w:rPr>
          <w:rFonts w:ascii="Tahoma" w:hAnsi="Tahoma" w:cs="Tahoma"/>
          <w:sz w:val="24"/>
          <w:szCs w:val="24"/>
        </w:rPr>
        <w:t>Everyone</w:t>
      </w:r>
      <w:r w:rsidR="00963BCD" w:rsidRPr="00972190">
        <w:rPr>
          <w:rFonts w:ascii="Tahoma" w:hAnsi="Tahoma" w:cs="Tahoma"/>
          <w:sz w:val="24"/>
          <w:szCs w:val="24"/>
        </w:rPr>
        <w:t xml:space="preserve"> living, working or </w:t>
      </w:r>
      <w:r w:rsidR="002D47FF" w:rsidRPr="00972190">
        <w:rPr>
          <w:rFonts w:ascii="Tahoma" w:hAnsi="Tahoma" w:cs="Tahoma"/>
          <w:sz w:val="24"/>
          <w:szCs w:val="24"/>
        </w:rPr>
        <w:t>visiting</w:t>
      </w:r>
      <w:r w:rsidR="00963BCD" w:rsidRPr="00972190">
        <w:rPr>
          <w:rFonts w:ascii="Tahoma" w:hAnsi="Tahoma" w:cs="Tahoma"/>
          <w:sz w:val="24"/>
          <w:szCs w:val="24"/>
        </w:rPr>
        <w:t xml:space="preserve"> London </w:t>
      </w:r>
      <w:r w:rsidR="00995C33" w:rsidRPr="00972190">
        <w:rPr>
          <w:rFonts w:ascii="Tahoma" w:hAnsi="Tahoma" w:cs="Tahoma"/>
          <w:sz w:val="24"/>
          <w:szCs w:val="24"/>
        </w:rPr>
        <w:t>should have access to the rich cultural, economic and social opportunities of our city</w:t>
      </w:r>
      <w:r w:rsidR="00963BCD" w:rsidRPr="00972190">
        <w:rPr>
          <w:rFonts w:ascii="Tahoma" w:hAnsi="Tahoma" w:cs="Tahoma"/>
          <w:sz w:val="24"/>
          <w:szCs w:val="24"/>
        </w:rPr>
        <w:t>. In reality</w:t>
      </w:r>
      <w:r w:rsidR="007A36B4" w:rsidRPr="00972190">
        <w:rPr>
          <w:rFonts w:ascii="Tahoma" w:hAnsi="Tahoma" w:cs="Tahoma"/>
          <w:sz w:val="24"/>
          <w:szCs w:val="24"/>
        </w:rPr>
        <w:t xml:space="preserve"> </w:t>
      </w:r>
      <w:r w:rsidR="00963BCD" w:rsidRPr="00972190">
        <w:rPr>
          <w:rFonts w:ascii="Tahoma" w:hAnsi="Tahoma" w:cs="Tahoma"/>
          <w:sz w:val="24"/>
          <w:szCs w:val="24"/>
        </w:rPr>
        <w:t xml:space="preserve">only a quarter </w:t>
      </w:r>
      <w:r w:rsidR="007A36B4" w:rsidRPr="00972190">
        <w:rPr>
          <w:rFonts w:ascii="Tahoma" w:hAnsi="Tahoma" w:cs="Tahoma"/>
          <w:sz w:val="24"/>
          <w:szCs w:val="24"/>
        </w:rPr>
        <w:t xml:space="preserve">of </w:t>
      </w:r>
      <w:r w:rsidR="00963BCD" w:rsidRPr="00972190">
        <w:rPr>
          <w:rFonts w:ascii="Tahoma" w:hAnsi="Tahoma" w:cs="Tahoma"/>
          <w:sz w:val="24"/>
          <w:szCs w:val="24"/>
        </w:rPr>
        <w:t xml:space="preserve">blind and partially sighted </w:t>
      </w:r>
      <w:r w:rsidR="00642632" w:rsidRPr="00972190">
        <w:rPr>
          <w:rFonts w:ascii="Tahoma" w:hAnsi="Tahoma" w:cs="Tahoma"/>
          <w:sz w:val="24"/>
          <w:szCs w:val="24"/>
        </w:rPr>
        <w:t xml:space="preserve">working-age </w:t>
      </w:r>
      <w:r w:rsidR="00963BCD" w:rsidRPr="00972190">
        <w:rPr>
          <w:rFonts w:ascii="Tahoma" w:hAnsi="Tahoma" w:cs="Tahoma"/>
          <w:sz w:val="24"/>
          <w:szCs w:val="24"/>
        </w:rPr>
        <w:t>Londoners are working (compared to half of all disabled people, and 80% of non-disabled people). This means that people cannot be financially independent nor enjoy the wider benefits of employment.</w:t>
      </w:r>
    </w:p>
    <w:p w14:paraId="35CEFBA6" w14:textId="30EDA4C8" w:rsidR="00963BCD" w:rsidRPr="00972190" w:rsidRDefault="00963BCD" w:rsidP="00963BCD">
      <w:pPr>
        <w:spacing w:line="360" w:lineRule="auto"/>
        <w:rPr>
          <w:rFonts w:ascii="Tahoma" w:hAnsi="Tahoma" w:cs="Tahoma"/>
          <w:sz w:val="24"/>
          <w:szCs w:val="24"/>
        </w:rPr>
      </w:pPr>
    </w:p>
    <w:p w14:paraId="27D759E9" w14:textId="654244EB" w:rsidR="00963BCD" w:rsidRPr="00972190" w:rsidRDefault="00642632" w:rsidP="00963BCD">
      <w:pPr>
        <w:spacing w:line="360" w:lineRule="auto"/>
        <w:rPr>
          <w:rFonts w:ascii="Tahoma" w:hAnsi="Tahoma" w:cs="Tahoma"/>
          <w:sz w:val="24"/>
          <w:szCs w:val="24"/>
        </w:rPr>
      </w:pPr>
      <w:r w:rsidRPr="00972190">
        <w:rPr>
          <w:rFonts w:ascii="Tahoma" w:hAnsi="Tahoma" w:cs="Tahoma"/>
          <w:sz w:val="24"/>
          <w:szCs w:val="24"/>
        </w:rPr>
        <w:t>Alongside poor employment,</w:t>
      </w:r>
      <w:r w:rsidR="00963BCD" w:rsidRPr="00972190">
        <w:rPr>
          <w:rFonts w:ascii="Tahoma" w:hAnsi="Tahoma" w:cs="Tahoma"/>
          <w:sz w:val="24"/>
          <w:szCs w:val="24"/>
        </w:rPr>
        <w:t xml:space="preserve"> blind and partially sighted people face barriers in taking part in physical activity, navigating city streets and engaging in social activities – many things </w:t>
      </w:r>
      <w:r w:rsidR="00B225DF" w:rsidRPr="00972190">
        <w:rPr>
          <w:rFonts w:ascii="Tahoma" w:hAnsi="Tahoma" w:cs="Tahoma"/>
          <w:sz w:val="24"/>
          <w:szCs w:val="24"/>
        </w:rPr>
        <w:t xml:space="preserve">sighted people might </w:t>
      </w:r>
      <w:r w:rsidR="00963BCD" w:rsidRPr="00972190">
        <w:rPr>
          <w:rFonts w:ascii="Tahoma" w:hAnsi="Tahoma" w:cs="Tahoma"/>
          <w:sz w:val="24"/>
          <w:szCs w:val="24"/>
        </w:rPr>
        <w:t>take for granted.</w:t>
      </w:r>
    </w:p>
    <w:p w14:paraId="16748CC4" w14:textId="77777777" w:rsidR="00963BCD" w:rsidRPr="00972190" w:rsidRDefault="00963BCD" w:rsidP="006A0C43">
      <w:pPr>
        <w:spacing w:line="360" w:lineRule="auto"/>
        <w:rPr>
          <w:rFonts w:ascii="Tahoma" w:hAnsi="Tahoma" w:cs="Tahoma"/>
          <w:sz w:val="24"/>
          <w:szCs w:val="24"/>
        </w:rPr>
      </w:pPr>
    </w:p>
    <w:p w14:paraId="215E6466" w14:textId="77777777" w:rsidR="00995C33" w:rsidRPr="00972190" w:rsidRDefault="00995C33" w:rsidP="00995C33">
      <w:pPr>
        <w:spacing w:line="360" w:lineRule="auto"/>
        <w:rPr>
          <w:rFonts w:ascii="Tahoma" w:hAnsi="Tahoma" w:cs="Tahoma"/>
          <w:sz w:val="24"/>
          <w:szCs w:val="24"/>
        </w:rPr>
      </w:pPr>
      <w:r w:rsidRPr="00972190">
        <w:rPr>
          <w:rFonts w:ascii="Tahoma" w:hAnsi="Tahoma" w:cs="Tahoma"/>
          <w:sz w:val="24"/>
          <w:szCs w:val="24"/>
        </w:rPr>
        <w:t>To ensure we have the biggest impact, we will make the following areas a priority:</w:t>
      </w:r>
    </w:p>
    <w:p w14:paraId="010EB23D" w14:textId="3E6B7FAE" w:rsidR="00995C33" w:rsidRPr="00972190" w:rsidRDefault="00995C33" w:rsidP="00C6341E">
      <w:pPr>
        <w:pStyle w:val="ListParagraph"/>
        <w:numPr>
          <w:ilvl w:val="0"/>
          <w:numId w:val="29"/>
        </w:numPr>
        <w:spacing w:line="360" w:lineRule="auto"/>
        <w:rPr>
          <w:rFonts w:ascii="Tahoma" w:hAnsi="Tahoma" w:cs="Tahoma"/>
        </w:rPr>
      </w:pPr>
      <w:r w:rsidRPr="00972190">
        <w:rPr>
          <w:rFonts w:ascii="Tahoma" w:hAnsi="Tahoma" w:cs="Tahoma"/>
        </w:rPr>
        <w:t xml:space="preserve">Educating </w:t>
      </w:r>
      <w:r w:rsidR="002B621C" w:rsidRPr="00972190">
        <w:rPr>
          <w:rFonts w:ascii="Tahoma" w:hAnsi="Tahoma" w:cs="Tahoma"/>
        </w:rPr>
        <w:t xml:space="preserve">and influencing </w:t>
      </w:r>
      <w:r w:rsidRPr="00972190">
        <w:rPr>
          <w:rFonts w:ascii="Tahoma" w:hAnsi="Tahoma" w:cs="Tahoma"/>
        </w:rPr>
        <w:t xml:space="preserve">employers </w:t>
      </w:r>
    </w:p>
    <w:p w14:paraId="7C3FD744" w14:textId="181D2855" w:rsidR="008B5AEC" w:rsidRPr="00972190" w:rsidRDefault="008B5AEC" w:rsidP="00C6341E">
      <w:pPr>
        <w:pStyle w:val="ListParagraph"/>
        <w:numPr>
          <w:ilvl w:val="0"/>
          <w:numId w:val="29"/>
        </w:numPr>
        <w:spacing w:line="360" w:lineRule="auto"/>
        <w:rPr>
          <w:rFonts w:ascii="Tahoma" w:hAnsi="Tahoma" w:cs="Tahoma"/>
        </w:rPr>
      </w:pPr>
      <w:r w:rsidRPr="008B5AEC">
        <w:rPr>
          <w:rFonts w:ascii="Tahoma" w:hAnsi="Tahoma" w:cs="Tahoma"/>
        </w:rPr>
        <w:t xml:space="preserve">Empowering individuals by supporting the development of confidence, networks and skills </w:t>
      </w:r>
    </w:p>
    <w:p w14:paraId="298257F4" w14:textId="77777777" w:rsidR="00995C33" w:rsidRPr="00972190" w:rsidRDefault="00995C33" w:rsidP="00C6341E">
      <w:pPr>
        <w:pStyle w:val="ListParagraph"/>
        <w:numPr>
          <w:ilvl w:val="0"/>
          <w:numId w:val="29"/>
        </w:numPr>
        <w:spacing w:line="360" w:lineRule="auto"/>
        <w:rPr>
          <w:rFonts w:ascii="Tahoma" w:hAnsi="Tahoma" w:cs="Tahoma"/>
        </w:rPr>
      </w:pPr>
      <w:r w:rsidRPr="00972190">
        <w:rPr>
          <w:rFonts w:ascii="Tahoma" w:hAnsi="Tahoma" w:cs="Tahoma"/>
        </w:rPr>
        <w:t xml:space="preserve">Ensuring sports, arts, social and cultural spaces are accessible </w:t>
      </w:r>
    </w:p>
    <w:p w14:paraId="0874F616" w14:textId="3EEDB6AF" w:rsidR="00995C33" w:rsidRPr="00972190" w:rsidRDefault="00995C33" w:rsidP="00C6341E">
      <w:pPr>
        <w:pStyle w:val="ListParagraph"/>
        <w:numPr>
          <w:ilvl w:val="0"/>
          <w:numId w:val="29"/>
        </w:numPr>
        <w:spacing w:line="360" w:lineRule="auto"/>
        <w:rPr>
          <w:rFonts w:ascii="Tahoma" w:hAnsi="Tahoma" w:cs="Tahoma"/>
        </w:rPr>
      </w:pPr>
      <w:r w:rsidRPr="00972190">
        <w:rPr>
          <w:rFonts w:ascii="Tahoma" w:hAnsi="Tahoma" w:cs="Tahoma"/>
        </w:rPr>
        <w:t xml:space="preserve">Improving public transport </w:t>
      </w:r>
      <w:r w:rsidR="002B621C" w:rsidRPr="00972190">
        <w:rPr>
          <w:rFonts w:ascii="Tahoma" w:hAnsi="Tahoma" w:cs="Tahoma"/>
        </w:rPr>
        <w:t>and public safety</w:t>
      </w:r>
    </w:p>
    <w:p w14:paraId="6191C937" w14:textId="5700A8EA" w:rsidR="00C666D2" w:rsidRPr="00972190" w:rsidRDefault="00995C33" w:rsidP="00C6341E">
      <w:pPr>
        <w:pStyle w:val="ListParagraph"/>
        <w:numPr>
          <w:ilvl w:val="0"/>
          <w:numId w:val="29"/>
        </w:numPr>
        <w:spacing w:line="360" w:lineRule="auto"/>
        <w:rPr>
          <w:rFonts w:ascii="Tahoma" w:hAnsi="Tahoma" w:cs="Tahoma"/>
        </w:rPr>
      </w:pPr>
      <w:r w:rsidRPr="00972190">
        <w:rPr>
          <w:rFonts w:ascii="Tahoma" w:hAnsi="Tahoma" w:cs="Tahoma"/>
        </w:rPr>
        <w:t>Showcasing and celebrating excellence</w:t>
      </w:r>
    </w:p>
    <w:p w14:paraId="53593BF7" w14:textId="77777777" w:rsidR="00995C33" w:rsidRPr="00972190" w:rsidRDefault="00995C33" w:rsidP="006A0C43">
      <w:pPr>
        <w:spacing w:line="360" w:lineRule="auto"/>
        <w:rPr>
          <w:rFonts w:ascii="Tahoma" w:hAnsi="Tahoma" w:cs="Tahoma"/>
          <w:sz w:val="24"/>
          <w:szCs w:val="24"/>
        </w:rPr>
      </w:pPr>
    </w:p>
    <w:p w14:paraId="15831B4C" w14:textId="0BB1ED80" w:rsidR="00BA7C91" w:rsidRDefault="00BA7C91">
      <w:pPr>
        <w:rPr>
          <w:rFonts w:ascii="Tahoma" w:eastAsiaTheme="majorEastAsia" w:hAnsi="Tahoma" w:cs="Tahoma"/>
          <w:color w:val="061F80"/>
          <w:sz w:val="36"/>
          <w:szCs w:val="36"/>
        </w:rPr>
      </w:pPr>
      <w:r>
        <w:rPr>
          <w:rFonts w:ascii="Tahoma" w:hAnsi="Tahoma" w:cs="Tahoma"/>
          <w:color w:val="061F80"/>
          <w:sz w:val="36"/>
          <w:szCs w:val="36"/>
        </w:rPr>
        <w:br w:type="page"/>
      </w:r>
    </w:p>
    <w:p w14:paraId="470756DE" w14:textId="430AFF44" w:rsidR="00C666D2" w:rsidRPr="00C6341E" w:rsidRDefault="00C666D2" w:rsidP="00C6341E">
      <w:pPr>
        <w:rPr>
          <w:rFonts w:ascii="Tahoma" w:hAnsi="Tahoma" w:cs="Tahoma"/>
          <w:color w:val="061F80"/>
          <w:sz w:val="28"/>
          <w:szCs w:val="28"/>
        </w:rPr>
      </w:pPr>
      <w:r w:rsidRPr="00C6341E">
        <w:rPr>
          <w:rFonts w:ascii="Tahoma" w:hAnsi="Tahoma" w:cs="Tahoma"/>
          <w:color w:val="061F80"/>
          <w:sz w:val="28"/>
          <w:szCs w:val="28"/>
        </w:rPr>
        <w:lastRenderedPageBreak/>
        <w:t xml:space="preserve">Aim </w:t>
      </w:r>
      <w:r w:rsidR="002620F6" w:rsidRPr="00C6341E">
        <w:rPr>
          <w:rFonts w:ascii="Tahoma" w:hAnsi="Tahoma" w:cs="Tahoma"/>
          <w:color w:val="061F80"/>
          <w:sz w:val="28"/>
          <w:szCs w:val="28"/>
        </w:rPr>
        <w:t>2</w:t>
      </w:r>
      <w:r w:rsidRPr="00C6341E">
        <w:rPr>
          <w:rFonts w:ascii="Tahoma" w:hAnsi="Tahoma" w:cs="Tahoma"/>
          <w:color w:val="061F80"/>
          <w:sz w:val="28"/>
          <w:szCs w:val="28"/>
        </w:rPr>
        <w:t xml:space="preserve"> – Empowering </w:t>
      </w:r>
      <w:r w:rsidR="008B5AEC">
        <w:rPr>
          <w:rFonts w:ascii="Tahoma" w:hAnsi="Tahoma" w:cs="Tahoma"/>
          <w:color w:val="061F80"/>
          <w:sz w:val="28"/>
          <w:szCs w:val="28"/>
        </w:rPr>
        <w:t>t</w:t>
      </w:r>
      <w:r w:rsidRPr="00C6341E">
        <w:rPr>
          <w:rFonts w:ascii="Tahoma" w:hAnsi="Tahoma" w:cs="Tahoma"/>
          <w:color w:val="061F80"/>
          <w:sz w:val="28"/>
          <w:szCs w:val="28"/>
        </w:rPr>
        <w:t xml:space="preserve">hose </w:t>
      </w:r>
      <w:r w:rsidR="008B5AEC">
        <w:rPr>
          <w:rFonts w:ascii="Tahoma" w:hAnsi="Tahoma" w:cs="Tahoma"/>
          <w:color w:val="061F80"/>
          <w:sz w:val="28"/>
          <w:szCs w:val="28"/>
        </w:rPr>
        <w:t>a</w:t>
      </w:r>
      <w:r w:rsidR="007A36B4" w:rsidRPr="00C6341E">
        <w:rPr>
          <w:rFonts w:ascii="Tahoma" w:hAnsi="Tahoma" w:cs="Tahoma"/>
          <w:color w:val="061F80"/>
          <w:sz w:val="28"/>
          <w:szCs w:val="28"/>
        </w:rPr>
        <w:t>t</w:t>
      </w:r>
      <w:r w:rsidR="0094657E" w:rsidRPr="00C6341E">
        <w:rPr>
          <w:rFonts w:ascii="Tahoma" w:hAnsi="Tahoma" w:cs="Tahoma"/>
          <w:color w:val="061F80"/>
          <w:sz w:val="28"/>
          <w:szCs w:val="28"/>
        </w:rPr>
        <w:t>-</w:t>
      </w:r>
      <w:r w:rsidR="008B5AEC">
        <w:rPr>
          <w:rFonts w:ascii="Tahoma" w:hAnsi="Tahoma" w:cs="Tahoma"/>
          <w:color w:val="061F80"/>
          <w:sz w:val="28"/>
          <w:szCs w:val="28"/>
        </w:rPr>
        <w:t>r</w:t>
      </w:r>
      <w:r w:rsidRPr="00C6341E">
        <w:rPr>
          <w:rFonts w:ascii="Tahoma" w:hAnsi="Tahoma" w:cs="Tahoma"/>
          <w:color w:val="061F80"/>
          <w:sz w:val="28"/>
          <w:szCs w:val="28"/>
        </w:rPr>
        <w:t>isk</w:t>
      </w:r>
    </w:p>
    <w:p w14:paraId="615D2780" w14:textId="77777777" w:rsidR="0094657E" w:rsidRPr="00972190" w:rsidRDefault="0094657E" w:rsidP="0094657E">
      <w:pPr>
        <w:rPr>
          <w:rFonts w:ascii="Tahoma" w:hAnsi="Tahoma" w:cs="Tahoma"/>
        </w:rPr>
      </w:pPr>
    </w:p>
    <w:p w14:paraId="44688931" w14:textId="420660EA" w:rsidR="00995C33" w:rsidRPr="00972190" w:rsidRDefault="00963BCD" w:rsidP="006A0C43">
      <w:pPr>
        <w:spacing w:line="360" w:lineRule="auto"/>
        <w:rPr>
          <w:rFonts w:ascii="Tahoma" w:hAnsi="Tahoma" w:cs="Tahoma"/>
          <w:sz w:val="24"/>
          <w:szCs w:val="24"/>
        </w:rPr>
      </w:pPr>
      <w:r w:rsidRPr="00972190">
        <w:rPr>
          <w:rFonts w:ascii="Tahoma" w:hAnsi="Tahoma" w:cs="Tahoma"/>
          <w:sz w:val="24"/>
          <w:szCs w:val="24"/>
        </w:rPr>
        <w:t xml:space="preserve">Within the visually impaired community there are certain groups who </w:t>
      </w:r>
      <w:r w:rsidR="00E97CAA">
        <w:rPr>
          <w:rFonts w:ascii="Tahoma" w:hAnsi="Tahoma" w:cs="Tahoma"/>
          <w:sz w:val="24"/>
          <w:szCs w:val="24"/>
        </w:rPr>
        <w:t>can face a</w:t>
      </w:r>
      <w:r w:rsidRPr="00972190">
        <w:rPr>
          <w:rFonts w:ascii="Tahoma" w:hAnsi="Tahoma" w:cs="Tahoma"/>
          <w:sz w:val="24"/>
          <w:szCs w:val="24"/>
        </w:rPr>
        <w:t xml:space="preserve"> “doubly disadvantage”.</w:t>
      </w:r>
      <w:r w:rsidR="00574131" w:rsidRPr="00972190">
        <w:rPr>
          <w:rFonts w:ascii="Tahoma" w:hAnsi="Tahoma" w:cs="Tahoma"/>
          <w:sz w:val="24"/>
          <w:szCs w:val="24"/>
        </w:rPr>
        <w:t xml:space="preserve"> </w:t>
      </w:r>
      <w:r w:rsidR="0094657E" w:rsidRPr="00972190">
        <w:rPr>
          <w:rFonts w:ascii="Tahoma" w:hAnsi="Tahoma" w:cs="Tahoma"/>
          <w:sz w:val="24"/>
          <w:szCs w:val="24"/>
        </w:rPr>
        <w:t>When facing</w:t>
      </w:r>
      <w:r w:rsidR="00574131" w:rsidRPr="00972190">
        <w:rPr>
          <w:rFonts w:ascii="Tahoma" w:hAnsi="Tahoma" w:cs="Tahoma"/>
          <w:sz w:val="24"/>
          <w:szCs w:val="24"/>
        </w:rPr>
        <w:t xml:space="preserve"> sight loss</w:t>
      </w:r>
      <w:r w:rsidR="0094657E" w:rsidRPr="00972190">
        <w:rPr>
          <w:rFonts w:ascii="Tahoma" w:hAnsi="Tahoma" w:cs="Tahoma"/>
          <w:sz w:val="24"/>
          <w:szCs w:val="24"/>
        </w:rPr>
        <w:t>,</w:t>
      </w:r>
      <w:r w:rsidR="00574131" w:rsidRPr="00972190">
        <w:rPr>
          <w:rFonts w:ascii="Tahoma" w:hAnsi="Tahoma" w:cs="Tahoma"/>
          <w:sz w:val="24"/>
          <w:szCs w:val="24"/>
        </w:rPr>
        <w:t xml:space="preserve"> those from the BAME community, </w:t>
      </w:r>
      <w:r w:rsidR="00E97CAA">
        <w:rPr>
          <w:rFonts w:ascii="Tahoma" w:hAnsi="Tahoma" w:cs="Tahoma"/>
          <w:sz w:val="24"/>
          <w:szCs w:val="24"/>
        </w:rPr>
        <w:t>older people</w:t>
      </w:r>
      <w:r w:rsidR="00574131" w:rsidRPr="00972190">
        <w:rPr>
          <w:rFonts w:ascii="Tahoma" w:hAnsi="Tahoma" w:cs="Tahoma"/>
          <w:sz w:val="24"/>
          <w:szCs w:val="24"/>
        </w:rPr>
        <w:t>, women, those living on a low income and those with other disabilities are at risk of experiencing poorer outcomes.</w:t>
      </w:r>
      <w:r w:rsidR="008B5AEC">
        <w:rPr>
          <w:rFonts w:ascii="Tahoma" w:hAnsi="Tahoma" w:cs="Tahoma"/>
          <w:sz w:val="24"/>
          <w:szCs w:val="24"/>
        </w:rPr>
        <w:t xml:space="preserve"> </w:t>
      </w:r>
      <w:r w:rsidR="008B5AEC" w:rsidRPr="008B5AEC">
        <w:rPr>
          <w:rFonts w:ascii="Tahoma" w:hAnsi="Tahoma" w:cs="Tahoma"/>
          <w:sz w:val="24"/>
          <w:szCs w:val="24"/>
        </w:rPr>
        <w:t>In addition, there are some consequences of sight loss that are not supported well or at all, such as the heightened risk of domestic violence, poverty or poor mental health.</w:t>
      </w:r>
    </w:p>
    <w:p w14:paraId="6212700E" w14:textId="77777777" w:rsidR="00574131" w:rsidRPr="00972190" w:rsidRDefault="00574131" w:rsidP="00995C33">
      <w:pPr>
        <w:spacing w:line="360" w:lineRule="auto"/>
        <w:rPr>
          <w:rFonts w:ascii="Tahoma" w:hAnsi="Tahoma" w:cs="Tahoma"/>
          <w:sz w:val="24"/>
          <w:szCs w:val="24"/>
        </w:rPr>
      </w:pPr>
    </w:p>
    <w:p w14:paraId="7DC6181D" w14:textId="77777777" w:rsidR="00995C33" w:rsidRPr="00972190" w:rsidRDefault="00995C33" w:rsidP="00995C33">
      <w:pPr>
        <w:spacing w:line="360" w:lineRule="auto"/>
        <w:rPr>
          <w:rFonts w:ascii="Tahoma" w:hAnsi="Tahoma" w:cs="Tahoma"/>
          <w:sz w:val="24"/>
          <w:szCs w:val="24"/>
        </w:rPr>
      </w:pPr>
      <w:r w:rsidRPr="00972190">
        <w:rPr>
          <w:rFonts w:ascii="Tahoma" w:hAnsi="Tahoma" w:cs="Tahoma"/>
          <w:sz w:val="24"/>
          <w:szCs w:val="24"/>
        </w:rPr>
        <w:t>To ensure we have the biggest impact, we will make the following areas a priority:</w:t>
      </w:r>
    </w:p>
    <w:p w14:paraId="5AA338E1" w14:textId="09C0D437" w:rsidR="00995C33" w:rsidRPr="00972190" w:rsidRDefault="00C2359E" w:rsidP="00C6341E">
      <w:pPr>
        <w:pStyle w:val="ListParagraph"/>
        <w:numPr>
          <w:ilvl w:val="0"/>
          <w:numId w:val="28"/>
        </w:numPr>
        <w:spacing w:line="360" w:lineRule="auto"/>
        <w:rPr>
          <w:rFonts w:ascii="Tahoma" w:hAnsi="Tahoma" w:cs="Tahoma"/>
        </w:rPr>
      </w:pPr>
      <w:r>
        <w:rPr>
          <w:rFonts w:ascii="Tahoma" w:hAnsi="Tahoma" w:cs="Tahoma"/>
        </w:rPr>
        <w:t>I</w:t>
      </w:r>
      <w:r w:rsidR="00995C33" w:rsidRPr="00972190">
        <w:rPr>
          <w:rFonts w:ascii="Tahoma" w:hAnsi="Tahoma" w:cs="Tahoma"/>
        </w:rPr>
        <w:t>dentify</w:t>
      </w:r>
      <w:r>
        <w:rPr>
          <w:rFonts w:ascii="Tahoma" w:hAnsi="Tahoma" w:cs="Tahoma"/>
        </w:rPr>
        <w:t>ing</w:t>
      </w:r>
      <w:r w:rsidR="00995C33" w:rsidRPr="00972190">
        <w:rPr>
          <w:rFonts w:ascii="Tahoma" w:hAnsi="Tahoma" w:cs="Tahoma"/>
        </w:rPr>
        <w:t xml:space="preserve"> and advocat</w:t>
      </w:r>
      <w:r>
        <w:rPr>
          <w:rFonts w:ascii="Tahoma" w:hAnsi="Tahoma" w:cs="Tahoma"/>
        </w:rPr>
        <w:t>ing</w:t>
      </w:r>
      <w:r w:rsidR="00995C33" w:rsidRPr="00972190">
        <w:rPr>
          <w:rFonts w:ascii="Tahoma" w:hAnsi="Tahoma" w:cs="Tahoma"/>
        </w:rPr>
        <w:t xml:space="preserve"> with those particularly marginalised</w:t>
      </w:r>
    </w:p>
    <w:p w14:paraId="07B8795D" w14:textId="459A0857" w:rsidR="00642632" w:rsidRPr="00972190" w:rsidRDefault="00C2359E" w:rsidP="00C6341E">
      <w:pPr>
        <w:pStyle w:val="ListParagraph"/>
        <w:numPr>
          <w:ilvl w:val="0"/>
          <w:numId w:val="28"/>
        </w:numPr>
        <w:spacing w:line="360" w:lineRule="auto"/>
        <w:rPr>
          <w:rFonts w:ascii="Tahoma" w:hAnsi="Tahoma" w:cs="Tahoma"/>
        </w:rPr>
      </w:pPr>
      <w:r>
        <w:rPr>
          <w:rFonts w:ascii="Tahoma" w:hAnsi="Tahoma" w:cs="Tahoma"/>
        </w:rPr>
        <w:t>I</w:t>
      </w:r>
      <w:r w:rsidR="00642632" w:rsidRPr="00972190">
        <w:rPr>
          <w:rFonts w:ascii="Tahoma" w:hAnsi="Tahoma" w:cs="Tahoma"/>
        </w:rPr>
        <w:t>dentify</w:t>
      </w:r>
      <w:r>
        <w:rPr>
          <w:rFonts w:ascii="Tahoma" w:hAnsi="Tahoma" w:cs="Tahoma"/>
        </w:rPr>
        <w:t>ing</w:t>
      </w:r>
      <w:r w:rsidR="00642632" w:rsidRPr="00972190">
        <w:rPr>
          <w:rFonts w:ascii="Tahoma" w:hAnsi="Tahoma" w:cs="Tahoma"/>
        </w:rPr>
        <w:t xml:space="preserve"> the moments when people face the greatest risk of spiralling outcomes, including the point of diagnosis or upon losing a job</w:t>
      </w:r>
    </w:p>
    <w:p w14:paraId="42C9F245" w14:textId="413EBA96" w:rsidR="00995C33" w:rsidRPr="00972190" w:rsidRDefault="00C2359E" w:rsidP="00C6341E">
      <w:pPr>
        <w:pStyle w:val="ListParagraph"/>
        <w:numPr>
          <w:ilvl w:val="0"/>
          <w:numId w:val="28"/>
        </w:numPr>
        <w:spacing w:line="360" w:lineRule="auto"/>
        <w:rPr>
          <w:rFonts w:ascii="Tahoma" w:hAnsi="Tahoma" w:cs="Tahoma"/>
        </w:rPr>
      </w:pPr>
      <w:r>
        <w:rPr>
          <w:rFonts w:ascii="Tahoma" w:hAnsi="Tahoma" w:cs="Tahoma"/>
        </w:rPr>
        <w:t>F</w:t>
      </w:r>
      <w:r w:rsidR="00995C33" w:rsidRPr="00972190">
        <w:rPr>
          <w:rFonts w:ascii="Tahoma" w:hAnsi="Tahoma" w:cs="Tahoma"/>
        </w:rPr>
        <w:t>und</w:t>
      </w:r>
      <w:r>
        <w:rPr>
          <w:rFonts w:ascii="Tahoma" w:hAnsi="Tahoma" w:cs="Tahoma"/>
        </w:rPr>
        <w:t>ing</w:t>
      </w:r>
      <w:r w:rsidR="00995C33" w:rsidRPr="00972190">
        <w:rPr>
          <w:rFonts w:ascii="Tahoma" w:hAnsi="Tahoma" w:cs="Tahoma"/>
        </w:rPr>
        <w:t xml:space="preserve"> sight loss organisations </w:t>
      </w:r>
      <w:r w:rsidR="002B621C" w:rsidRPr="00972190">
        <w:rPr>
          <w:rFonts w:ascii="Tahoma" w:hAnsi="Tahoma" w:cs="Tahoma"/>
        </w:rPr>
        <w:t>working with at risk communities</w:t>
      </w:r>
    </w:p>
    <w:p w14:paraId="3696D7AB" w14:textId="1E88E330" w:rsidR="002620F6" w:rsidRPr="00972190" w:rsidRDefault="00C2359E" w:rsidP="00C6341E">
      <w:pPr>
        <w:pStyle w:val="ListParagraph"/>
        <w:numPr>
          <w:ilvl w:val="0"/>
          <w:numId w:val="28"/>
        </w:numPr>
        <w:spacing w:line="360" w:lineRule="auto"/>
        <w:rPr>
          <w:rFonts w:ascii="Tahoma" w:hAnsi="Tahoma" w:cs="Tahoma"/>
        </w:rPr>
      </w:pPr>
      <w:r>
        <w:rPr>
          <w:rFonts w:ascii="Tahoma" w:hAnsi="Tahoma" w:cs="Tahoma"/>
        </w:rPr>
        <w:t>E</w:t>
      </w:r>
      <w:r w:rsidR="00642632" w:rsidRPr="00972190">
        <w:rPr>
          <w:rFonts w:ascii="Tahoma" w:hAnsi="Tahoma" w:cs="Tahoma"/>
        </w:rPr>
        <w:t>nsur</w:t>
      </w:r>
      <w:r>
        <w:rPr>
          <w:rFonts w:ascii="Tahoma" w:hAnsi="Tahoma" w:cs="Tahoma"/>
        </w:rPr>
        <w:t>ing</w:t>
      </w:r>
      <w:r w:rsidR="00642632" w:rsidRPr="00972190">
        <w:rPr>
          <w:rFonts w:ascii="Tahoma" w:hAnsi="Tahoma" w:cs="Tahoma"/>
        </w:rPr>
        <w:t xml:space="preserve"> that</w:t>
      </w:r>
      <w:r w:rsidR="00995C33" w:rsidRPr="00972190">
        <w:rPr>
          <w:rFonts w:ascii="Tahoma" w:hAnsi="Tahoma" w:cs="Tahoma"/>
        </w:rPr>
        <w:t xml:space="preserve"> specialist services</w:t>
      </w:r>
      <w:r w:rsidR="002A4AEE" w:rsidRPr="00972190">
        <w:rPr>
          <w:rFonts w:ascii="Tahoma" w:hAnsi="Tahoma" w:cs="Tahoma"/>
        </w:rPr>
        <w:t xml:space="preserve"> for </w:t>
      </w:r>
      <w:r w:rsidR="0094657E" w:rsidRPr="00972190">
        <w:rPr>
          <w:rFonts w:ascii="Tahoma" w:hAnsi="Tahoma" w:cs="Tahoma"/>
        </w:rPr>
        <w:t>the general population</w:t>
      </w:r>
      <w:r w:rsidR="00995C33" w:rsidRPr="00972190">
        <w:rPr>
          <w:rFonts w:ascii="Tahoma" w:hAnsi="Tahoma" w:cs="Tahoma"/>
        </w:rPr>
        <w:t xml:space="preserve"> are accessible to </w:t>
      </w:r>
      <w:r w:rsidR="002A4AEE" w:rsidRPr="00972190">
        <w:rPr>
          <w:rFonts w:ascii="Tahoma" w:hAnsi="Tahoma" w:cs="Tahoma"/>
        </w:rPr>
        <w:t>the sight loss</w:t>
      </w:r>
      <w:r w:rsidR="00995C33" w:rsidRPr="00972190">
        <w:rPr>
          <w:rFonts w:ascii="Tahoma" w:hAnsi="Tahoma" w:cs="Tahoma"/>
        </w:rPr>
        <w:t xml:space="preserve"> communit</w:t>
      </w:r>
      <w:r w:rsidR="002A4AEE" w:rsidRPr="00972190">
        <w:rPr>
          <w:rFonts w:ascii="Tahoma" w:hAnsi="Tahoma" w:cs="Tahoma"/>
        </w:rPr>
        <w:t>y</w:t>
      </w:r>
      <w:r w:rsidR="00995C33" w:rsidRPr="00972190">
        <w:rPr>
          <w:rFonts w:ascii="Tahoma" w:hAnsi="Tahoma" w:cs="Tahoma"/>
        </w:rPr>
        <w:t xml:space="preserve"> </w:t>
      </w:r>
      <w:r w:rsidR="002A4AEE" w:rsidRPr="00972190">
        <w:rPr>
          <w:rFonts w:ascii="Tahoma" w:hAnsi="Tahoma" w:cs="Tahoma"/>
        </w:rPr>
        <w:t>too</w:t>
      </w:r>
    </w:p>
    <w:p w14:paraId="57D120C0" w14:textId="77777777" w:rsidR="002620F6" w:rsidRPr="00972190" w:rsidRDefault="002620F6" w:rsidP="002620F6">
      <w:pPr>
        <w:pStyle w:val="ListParagraph"/>
        <w:spacing w:line="360" w:lineRule="auto"/>
        <w:rPr>
          <w:rFonts w:ascii="Tahoma" w:hAnsi="Tahoma" w:cs="Tahoma"/>
        </w:rPr>
      </w:pPr>
    </w:p>
    <w:p w14:paraId="68EA5AF7" w14:textId="77777777" w:rsidR="00BA7C91" w:rsidRDefault="00BA7C91">
      <w:pPr>
        <w:rPr>
          <w:rFonts w:ascii="Tahoma" w:eastAsiaTheme="majorEastAsia" w:hAnsi="Tahoma" w:cs="Tahoma"/>
          <w:color w:val="061F80"/>
          <w:sz w:val="36"/>
          <w:szCs w:val="36"/>
        </w:rPr>
      </w:pPr>
      <w:r>
        <w:rPr>
          <w:rFonts w:ascii="Tahoma" w:hAnsi="Tahoma" w:cs="Tahoma"/>
          <w:color w:val="061F80"/>
          <w:sz w:val="36"/>
          <w:szCs w:val="36"/>
        </w:rPr>
        <w:br w:type="page"/>
      </w:r>
    </w:p>
    <w:p w14:paraId="27179473" w14:textId="40909B1B" w:rsidR="002620F6" w:rsidRPr="00C6341E" w:rsidRDefault="002620F6" w:rsidP="002620F6">
      <w:pPr>
        <w:pStyle w:val="Heading2"/>
        <w:rPr>
          <w:rFonts w:ascii="Tahoma" w:hAnsi="Tahoma" w:cs="Tahoma"/>
          <w:color w:val="061F80"/>
          <w:sz w:val="28"/>
          <w:szCs w:val="28"/>
        </w:rPr>
      </w:pPr>
      <w:r w:rsidRPr="00C6341E">
        <w:rPr>
          <w:rFonts w:ascii="Tahoma" w:hAnsi="Tahoma" w:cs="Tahoma"/>
          <w:color w:val="061F80"/>
          <w:sz w:val="28"/>
          <w:szCs w:val="28"/>
        </w:rPr>
        <w:lastRenderedPageBreak/>
        <w:t xml:space="preserve">Aim 3 – Preventing </w:t>
      </w:r>
      <w:r w:rsidR="008B5AEC">
        <w:rPr>
          <w:rFonts w:ascii="Tahoma" w:hAnsi="Tahoma" w:cs="Tahoma"/>
          <w:color w:val="061F80"/>
          <w:sz w:val="28"/>
          <w:szCs w:val="28"/>
        </w:rPr>
        <w:t>a</w:t>
      </w:r>
      <w:r w:rsidRPr="00C6341E">
        <w:rPr>
          <w:rFonts w:ascii="Tahoma" w:hAnsi="Tahoma" w:cs="Tahoma"/>
          <w:color w:val="061F80"/>
          <w:sz w:val="28"/>
          <w:szCs w:val="28"/>
        </w:rPr>
        <w:t xml:space="preserve">voidable </w:t>
      </w:r>
      <w:r w:rsidR="008B5AEC">
        <w:rPr>
          <w:rFonts w:ascii="Tahoma" w:hAnsi="Tahoma" w:cs="Tahoma"/>
          <w:color w:val="061F80"/>
          <w:sz w:val="28"/>
          <w:szCs w:val="28"/>
        </w:rPr>
        <w:t>b</w:t>
      </w:r>
      <w:r w:rsidRPr="00C6341E">
        <w:rPr>
          <w:rFonts w:ascii="Tahoma" w:hAnsi="Tahoma" w:cs="Tahoma"/>
          <w:color w:val="061F80"/>
          <w:sz w:val="28"/>
          <w:szCs w:val="28"/>
        </w:rPr>
        <w:t>lindness</w:t>
      </w:r>
    </w:p>
    <w:p w14:paraId="4EA6B87F" w14:textId="77777777" w:rsidR="002620F6" w:rsidRPr="00972190" w:rsidRDefault="002620F6" w:rsidP="002620F6">
      <w:pPr>
        <w:spacing w:line="360" w:lineRule="auto"/>
        <w:rPr>
          <w:rFonts w:ascii="Tahoma" w:hAnsi="Tahoma" w:cs="Tahoma"/>
          <w:sz w:val="24"/>
          <w:szCs w:val="24"/>
        </w:rPr>
      </w:pPr>
    </w:p>
    <w:p w14:paraId="6D00CD3B" w14:textId="048061FD" w:rsidR="002620F6" w:rsidRPr="00972190" w:rsidRDefault="002620F6" w:rsidP="002620F6">
      <w:pPr>
        <w:spacing w:line="360" w:lineRule="auto"/>
        <w:rPr>
          <w:rFonts w:ascii="Tahoma" w:hAnsi="Tahoma" w:cs="Tahoma"/>
          <w:sz w:val="24"/>
          <w:szCs w:val="24"/>
        </w:rPr>
      </w:pPr>
      <w:r w:rsidRPr="00972190">
        <w:rPr>
          <w:rFonts w:ascii="Tahoma" w:hAnsi="Tahoma" w:cs="Tahoma"/>
          <w:sz w:val="24"/>
          <w:szCs w:val="24"/>
        </w:rPr>
        <w:t xml:space="preserve">200,000 people are living with sight loss in the capital and just under 700,000 (1 in 12 adults) are living with a sight threatening condition. Unless there are bold interventions, these figures are set to increase significantly by 2030 (close to 300,000 will be living with sight loss, just under 900,000 with a sight threatening condition). </w:t>
      </w:r>
    </w:p>
    <w:p w14:paraId="52CE3C41" w14:textId="77777777" w:rsidR="002620F6" w:rsidRPr="00972190" w:rsidRDefault="002620F6" w:rsidP="002620F6">
      <w:pPr>
        <w:spacing w:line="360" w:lineRule="auto"/>
        <w:rPr>
          <w:rFonts w:ascii="Tahoma" w:hAnsi="Tahoma" w:cs="Tahoma"/>
          <w:sz w:val="24"/>
          <w:szCs w:val="24"/>
        </w:rPr>
      </w:pPr>
    </w:p>
    <w:p w14:paraId="4CEA7223" w14:textId="09FB2EEA" w:rsidR="002620F6" w:rsidRPr="00972190" w:rsidRDefault="002620F6" w:rsidP="002620F6">
      <w:pPr>
        <w:spacing w:line="360" w:lineRule="auto"/>
        <w:rPr>
          <w:rFonts w:ascii="Tahoma" w:hAnsi="Tahoma" w:cs="Tahoma"/>
          <w:sz w:val="24"/>
          <w:szCs w:val="24"/>
        </w:rPr>
      </w:pPr>
      <w:r w:rsidRPr="00972190">
        <w:rPr>
          <w:rFonts w:ascii="Tahoma" w:hAnsi="Tahoma" w:cs="Tahoma"/>
          <w:sz w:val="24"/>
          <w:szCs w:val="24"/>
        </w:rPr>
        <w:t xml:space="preserve">Public awareness and </w:t>
      </w:r>
      <w:r w:rsidR="008B43DD">
        <w:rPr>
          <w:rFonts w:ascii="Tahoma" w:hAnsi="Tahoma" w:cs="Tahoma"/>
          <w:sz w:val="24"/>
          <w:szCs w:val="24"/>
        </w:rPr>
        <w:t xml:space="preserve">a stretched </w:t>
      </w:r>
      <w:r w:rsidRPr="00972190">
        <w:rPr>
          <w:rFonts w:ascii="Tahoma" w:hAnsi="Tahoma" w:cs="Tahoma"/>
          <w:sz w:val="24"/>
          <w:szCs w:val="24"/>
        </w:rPr>
        <w:t xml:space="preserve">NHS are major contributors to these poor outcomes. The NHS recommends an eye test every two years, but over a third of people are put off eye tests due to concerns about cost and </w:t>
      </w:r>
      <w:r w:rsidR="008B43DD">
        <w:rPr>
          <w:rFonts w:ascii="Tahoma" w:hAnsi="Tahoma" w:cs="Tahoma"/>
          <w:sz w:val="24"/>
          <w:szCs w:val="24"/>
        </w:rPr>
        <w:t>two</w:t>
      </w:r>
      <w:r w:rsidRPr="00972190">
        <w:rPr>
          <w:rFonts w:ascii="Tahoma" w:hAnsi="Tahoma" w:cs="Tahoma"/>
          <w:sz w:val="24"/>
          <w:szCs w:val="24"/>
        </w:rPr>
        <w:t xml:space="preserve"> in </w:t>
      </w:r>
      <w:r w:rsidR="008B43DD">
        <w:rPr>
          <w:rFonts w:ascii="Tahoma" w:hAnsi="Tahoma" w:cs="Tahoma"/>
          <w:sz w:val="24"/>
          <w:szCs w:val="24"/>
        </w:rPr>
        <w:t>three</w:t>
      </w:r>
      <w:r w:rsidRPr="00972190">
        <w:rPr>
          <w:rFonts w:ascii="Tahoma" w:hAnsi="Tahoma" w:cs="Tahoma"/>
          <w:sz w:val="24"/>
          <w:szCs w:val="24"/>
        </w:rPr>
        <w:t xml:space="preserve"> parents have never taken their child for a test. This despite of the fact that more than three quarters of the public fear the loss of their sight more than any other sense.</w:t>
      </w:r>
    </w:p>
    <w:p w14:paraId="59299177" w14:textId="77777777" w:rsidR="002620F6" w:rsidRPr="00972190" w:rsidRDefault="002620F6" w:rsidP="002620F6">
      <w:pPr>
        <w:spacing w:line="360" w:lineRule="auto"/>
        <w:rPr>
          <w:rFonts w:ascii="Tahoma" w:hAnsi="Tahoma" w:cs="Tahoma"/>
          <w:sz w:val="24"/>
          <w:szCs w:val="24"/>
        </w:rPr>
      </w:pPr>
    </w:p>
    <w:p w14:paraId="2ABE5986" w14:textId="77777777" w:rsidR="002620F6" w:rsidRPr="00972190" w:rsidRDefault="002620F6" w:rsidP="002620F6">
      <w:pPr>
        <w:spacing w:line="360" w:lineRule="auto"/>
        <w:rPr>
          <w:rFonts w:ascii="Tahoma" w:hAnsi="Tahoma" w:cs="Tahoma"/>
          <w:sz w:val="24"/>
          <w:szCs w:val="24"/>
        </w:rPr>
      </w:pPr>
      <w:r w:rsidRPr="00972190">
        <w:rPr>
          <w:rFonts w:ascii="Tahoma" w:hAnsi="Tahoma" w:cs="Tahoma"/>
          <w:sz w:val="24"/>
          <w:szCs w:val="24"/>
        </w:rPr>
        <w:t>To ensure we have the biggest impact, we will make the following areas a priority:</w:t>
      </w:r>
    </w:p>
    <w:p w14:paraId="637D349B" w14:textId="77777777" w:rsidR="002620F6" w:rsidRPr="00972190" w:rsidRDefault="002620F6" w:rsidP="00C6341E">
      <w:pPr>
        <w:pStyle w:val="ListParagraph"/>
        <w:numPr>
          <w:ilvl w:val="0"/>
          <w:numId w:val="27"/>
        </w:numPr>
        <w:spacing w:line="360" w:lineRule="auto"/>
        <w:rPr>
          <w:rFonts w:ascii="Tahoma" w:hAnsi="Tahoma" w:cs="Tahoma"/>
        </w:rPr>
      </w:pPr>
      <w:r w:rsidRPr="00972190">
        <w:rPr>
          <w:rFonts w:ascii="Tahoma" w:hAnsi="Tahoma" w:cs="Tahoma"/>
        </w:rPr>
        <w:t>Raising public awareness about the importance of sight tests, particularly among at risk communities</w:t>
      </w:r>
    </w:p>
    <w:p w14:paraId="555810B9" w14:textId="77777777" w:rsidR="002620F6" w:rsidRPr="00972190" w:rsidRDefault="002620F6" w:rsidP="00C6341E">
      <w:pPr>
        <w:pStyle w:val="ListParagraph"/>
        <w:numPr>
          <w:ilvl w:val="0"/>
          <w:numId w:val="27"/>
        </w:numPr>
        <w:spacing w:line="360" w:lineRule="auto"/>
        <w:rPr>
          <w:rFonts w:ascii="Tahoma" w:hAnsi="Tahoma" w:cs="Tahoma"/>
        </w:rPr>
      </w:pPr>
      <w:r w:rsidRPr="00972190">
        <w:rPr>
          <w:rFonts w:ascii="Tahoma" w:hAnsi="Tahoma" w:cs="Tahoma"/>
        </w:rPr>
        <w:t>Improving access to sight tests including adapted tests and community- based testing</w:t>
      </w:r>
    </w:p>
    <w:p w14:paraId="2E86710F" w14:textId="77777777" w:rsidR="002620F6" w:rsidRPr="00972190" w:rsidRDefault="002620F6" w:rsidP="00C6341E">
      <w:pPr>
        <w:pStyle w:val="ListParagraph"/>
        <w:numPr>
          <w:ilvl w:val="0"/>
          <w:numId w:val="27"/>
        </w:numPr>
        <w:spacing w:line="360" w:lineRule="auto"/>
        <w:rPr>
          <w:rFonts w:ascii="Tahoma" w:hAnsi="Tahoma" w:cs="Tahoma"/>
        </w:rPr>
      </w:pPr>
      <w:r w:rsidRPr="00972190">
        <w:rPr>
          <w:rFonts w:ascii="Tahoma" w:hAnsi="Tahoma" w:cs="Tahoma"/>
        </w:rPr>
        <w:t>Connecting with the NHS and private providers to improve outcomes</w:t>
      </w:r>
    </w:p>
    <w:p w14:paraId="76AC1CD8" w14:textId="77777777" w:rsidR="002620F6" w:rsidRPr="00972190" w:rsidRDefault="002620F6" w:rsidP="00C6341E">
      <w:pPr>
        <w:pStyle w:val="ListParagraph"/>
        <w:numPr>
          <w:ilvl w:val="0"/>
          <w:numId w:val="27"/>
        </w:numPr>
        <w:spacing w:line="360" w:lineRule="auto"/>
        <w:rPr>
          <w:rFonts w:ascii="Tahoma" w:hAnsi="Tahoma" w:cs="Tahoma"/>
        </w:rPr>
      </w:pPr>
      <w:r w:rsidRPr="00972190">
        <w:rPr>
          <w:rFonts w:ascii="Tahoma" w:hAnsi="Tahoma" w:cs="Tahoma"/>
        </w:rPr>
        <w:t>Promoting the power of research</w:t>
      </w:r>
    </w:p>
    <w:p w14:paraId="218465AE" w14:textId="77777777" w:rsidR="00BA7C91" w:rsidRDefault="00BA7C91" w:rsidP="002620F6">
      <w:pPr>
        <w:spacing w:line="360" w:lineRule="auto"/>
        <w:rPr>
          <w:rFonts w:ascii="Tahoma" w:hAnsi="Tahoma" w:cs="Tahoma"/>
        </w:rPr>
      </w:pPr>
    </w:p>
    <w:p w14:paraId="53C93C8D" w14:textId="3457A465" w:rsidR="00C666D2" w:rsidRPr="00C6341E" w:rsidRDefault="00C666D2" w:rsidP="00C6341E">
      <w:pPr>
        <w:pStyle w:val="Heading2"/>
        <w:rPr>
          <w:rFonts w:ascii="Tahoma" w:hAnsi="Tahoma" w:cs="Tahoma"/>
          <w:color w:val="061F80"/>
          <w:sz w:val="28"/>
          <w:szCs w:val="28"/>
        </w:rPr>
      </w:pPr>
      <w:r w:rsidRPr="00972190">
        <w:br w:type="page"/>
      </w:r>
      <w:r w:rsidRPr="00C6341E">
        <w:rPr>
          <w:rFonts w:ascii="Tahoma" w:hAnsi="Tahoma" w:cs="Tahoma"/>
          <w:color w:val="061F80"/>
          <w:sz w:val="28"/>
          <w:szCs w:val="28"/>
        </w:rPr>
        <w:lastRenderedPageBreak/>
        <w:t xml:space="preserve">The </w:t>
      </w:r>
      <w:r w:rsidR="00324266" w:rsidRPr="00C6341E">
        <w:rPr>
          <w:rFonts w:ascii="Tahoma" w:hAnsi="Tahoma" w:cs="Tahoma"/>
          <w:color w:val="061F80"/>
          <w:sz w:val="28"/>
          <w:szCs w:val="28"/>
        </w:rPr>
        <w:t>way forward</w:t>
      </w:r>
    </w:p>
    <w:p w14:paraId="0A50E5F5" w14:textId="77777777" w:rsidR="0094657E" w:rsidRPr="00972190" w:rsidRDefault="0094657E" w:rsidP="00C666D2">
      <w:pPr>
        <w:spacing w:line="360" w:lineRule="auto"/>
        <w:rPr>
          <w:rFonts w:ascii="Tahoma" w:hAnsi="Tahoma" w:cs="Tahoma"/>
          <w:sz w:val="24"/>
          <w:szCs w:val="24"/>
        </w:rPr>
      </w:pPr>
    </w:p>
    <w:p w14:paraId="6475308F" w14:textId="4DC143BF" w:rsidR="002E57DE" w:rsidRPr="00972190" w:rsidRDefault="00324266" w:rsidP="00C666D2">
      <w:pPr>
        <w:spacing w:line="360" w:lineRule="auto"/>
        <w:rPr>
          <w:rFonts w:ascii="Tahoma" w:hAnsi="Tahoma" w:cs="Tahoma"/>
          <w:sz w:val="24"/>
          <w:szCs w:val="24"/>
        </w:rPr>
      </w:pPr>
      <w:r w:rsidRPr="00972190">
        <w:rPr>
          <w:rFonts w:ascii="Tahoma" w:hAnsi="Tahoma" w:cs="Tahoma"/>
          <w:sz w:val="24"/>
          <w:szCs w:val="24"/>
        </w:rPr>
        <w:t xml:space="preserve">We will improve how we work as an organisation to give us the best possible chance of achieving our vision. </w:t>
      </w:r>
      <w:r w:rsidR="002E57DE" w:rsidRPr="00972190">
        <w:rPr>
          <w:rFonts w:ascii="Tahoma" w:hAnsi="Tahoma" w:cs="Tahoma"/>
          <w:sz w:val="24"/>
          <w:szCs w:val="24"/>
        </w:rPr>
        <w:t xml:space="preserve">To </w:t>
      </w:r>
      <w:r w:rsidRPr="00972190">
        <w:rPr>
          <w:rFonts w:ascii="Tahoma" w:hAnsi="Tahoma" w:cs="Tahoma"/>
          <w:sz w:val="24"/>
          <w:szCs w:val="24"/>
        </w:rPr>
        <w:t>get us there</w:t>
      </w:r>
      <w:r w:rsidR="002E57DE" w:rsidRPr="00972190">
        <w:rPr>
          <w:rFonts w:ascii="Tahoma" w:hAnsi="Tahoma" w:cs="Tahoma"/>
          <w:sz w:val="24"/>
          <w:szCs w:val="24"/>
        </w:rPr>
        <w:t xml:space="preserve"> we will:</w:t>
      </w:r>
    </w:p>
    <w:p w14:paraId="22456205" w14:textId="26899D10" w:rsidR="00324266" w:rsidRPr="00972190" w:rsidRDefault="00324266" w:rsidP="00C6341E">
      <w:pPr>
        <w:pStyle w:val="ListParagraph"/>
        <w:numPr>
          <w:ilvl w:val="0"/>
          <w:numId w:val="26"/>
        </w:numPr>
        <w:spacing w:line="360" w:lineRule="auto"/>
        <w:rPr>
          <w:rFonts w:ascii="Tahoma" w:hAnsi="Tahoma" w:cs="Tahoma"/>
        </w:rPr>
      </w:pPr>
      <w:r w:rsidRPr="00972190">
        <w:rPr>
          <w:rFonts w:ascii="Tahoma" w:hAnsi="Tahoma" w:cs="Tahoma"/>
        </w:rPr>
        <w:t>Raise more income through our fundraising and trading operations</w:t>
      </w:r>
    </w:p>
    <w:p w14:paraId="31E25B32" w14:textId="0864A17D" w:rsidR="00324266" w:rsidRPr="00972190" w:rsidRDefault="002A4AEE" w:rsidP="00C6341E">
      <w:pPr>
        <w:pStyle w:val="ListParagraph"/>
        <w:numPr>
          <w:ilvl w:val="0"/>
          <w:numId w:val="26"/>
        </w:numPr>
        <w:spacing w:line="360" w:lineRule="auto"/>
        <w:rPr>
          <w:rFonts w:ascii="Tahoma" w:hAnsi="Tahoma" w:cs="Tahoma"/>
        </w:rPr>
      </w:pPr>
      <w:r w:rsidRPr="00972190">
        <w:rPr>
          <w:rFonts w:ascii="Tahoma" w:hAnsi="Tahoma" w:cs="Tahoma"/>
        </w:rPr>
        <w:t>Build a team of exceptional</w:t>
      </w:r>
      <w:r w:rsidR="00324266" w:rsidRPr="00972190">
        <w:rPr>
          <w:rFonts w:ascii="Tahoma" w:hAnsi="Tahoma" w:cs="Tahoma"/>
        </w:rPr>
        <w:t xml:space="preserve"> staff and volunteers </w:t>
      </w:r>
      <w:r w:rsidRPr="00972190">
        <w:rPr>
          <w:rFonts w:ascii="Tahoma" w:hAnsi="Tahoma" w:cs="Tahoma"/>
        </w:rPr>
        <w:t xml:space="preserve">who </w:t>
      </w:r>
      <w:r w:rsidR="00324266" w:rsidRPr="00972190">
        <w:rPr>
          <w:rFonts w:ascii="Tahoma" w:hAnsi="Tahoma" w:cs="Tahoma"/>
        </w:rPr>
        <w:t>feel supported and e</w:t>
      </w:r>
      <w:r w:rsidRPr="00972190">
        <w:rPr>
          <w:rFonts w:ascii="Tahoma" w:hAnsi="Tahoma" w:cs="Tahoma"/>
        </w:rPr>
        <w:t>mpowered</w:t>
      </w:r>
    </w:p>
    <w:p w14:paraId="1793F9AD" w14:textId="22DFDB39" w:rsidR="0094657E" w:rsidRPr="00972190" w:rsidRDefault="0094657E" w:rsidP="00C6341E">
      <w:pPr>
        <w:pStyle w:val="ListParagraph"/>
        <w:numPr>
          <w:ilvl w:val="0"/>
          <w:numId w:val="26"/>
        </w:numPr>
        <w:spacing w:line="360" w:lineRule="auto"/>
        <w:rPr>
          <w:rFonts w:ascii="Tahoma" w:hAnsi="Tahoma" w:cs="Tahoma"/>
        </w:rPr>
      </w:pPr>
      <w:r w:rsidRPr="00972190">
        <w:rPr>
          <w:rFonts w:ascii="Tahoma" w:hAnsi="Tahoma" w:cs="Tahoma"/>
        </w:rPr>
        <w:t>Develop our offering as a funder that gives more than just funds – building capacity, convening partners, influencing policy, and changing attitudes</w:t>
      </w:r>
    </w:p>
    <w:p w14:paraId="5D1ED38B" w14:textId="372710B9" w:rsidR="00324266" w:rsidRPr="00972190" w:rsidRDefault="00324266" w:rsidP="00C6341E">
      <w:pPr>
        <w:pStyle w:val="ListParagraph"/>
        <w:numPr>
          <w:ilvl w:val="0"/>
          <w:numId w:val="26"/>
        </w:numPr>
        <w:spacing w:line="360" w:lineRule="auto"/>
        <w:rPr>
          <w:rFonts w:ascii="Tahoma" w:hAnsi="Tahoma" w:cs="Tahoma"/>
        </w:rPr>
      </w:pPr>
      <w:r w:rsidRPr="00972190">
        <w:rPr>
          <w:rFonts w:ascii="Tahoma" w:hAnsi="Tahoma" w:cs="Tahoma"/>
        </w:rPr>
        <w:t>Invest in a compelling and relatable brand</w:t>
      </w:r>
    </w:p>
    <w:p w14:paraId="406ED5A8" w14:textId="40AF7789" w:rsidR="00324266" w:rsidRPr="00972190" w:rsidRDefault="00324266" w:rsidP="00C6341E">
      <w:pPr>
        <w:pStyle w:val="ListParagraph"/>
        <w:numPr>
          <w:ilvl w:val="0"/>
          <w:numId w:val="26"/>
        </w:numPr>
        <w:spacing w:line="360" w:lineRule="auto"/>
        <w:rPr>
          <w:rFonts w:ascii="Tahoma" w:hAnsi="Tahoma" w:cs="Tahoma"/>
        </w:rPr>
      </w:pPr>
      <w:r w:rsidRPr="00972190">
        <w:rPr>
          <w:rFonts w:ascii="Tahoma" w:hAnsi="Tahoma" w:cs="Tahoma"/>
        </w:rPr>
        <w:t>M</w:t>
      </w:r>
      <w:r w:rsidR="00C666D2" w:rsidRPr="00972190">
        <w:rPr>
          <w:rFonts w:ascii="Tahoma" w:hAnsi="Tahoma" w:cs="Tahoma"/>
        </w:rPr>
        <w:t>odernise and streamline the way we wor</w:t>
      </w:r>
      <w:r w:rsidR="0094657E" w:rsidRPr="00972190">
        <w:rPr>
          <w:rFonts w:ascii="Tahoma" w:hAnsi="Tahoma" w:cs="Tahoma"/>
        </w:rPr>
        <w:t>k</w:t>
      </w:r>
    </w:p>
    <w:p w14:paraId="70E75C6E" w14:textId="4E8FFBDB" w:rsidR="00324266" w:rsidRPr="00972190" w:rsidRDefault="00324266" w:rsidP="00C6341E">
      <w:pPr>
        <w:pStyle w:val="ListParagraph"/>
        <w:numPr>
          <w:ilvl w:val="0"/>
          <w:numId w:val="26"/>
        </w:numPr>
        <w:spacing w:line="360" w:lineRule="auto"/>
        <w:rPr>
          <w:rFonts w:ascii="Tahoma" w:hAnsi="Tahoma" w:cs="Tahoma"/>
        </w:rPr>
      </w:pPr>
      <w:r w:rsidRPr="00972190">
        <w:rPr>
          <w:rFonts w:ascii="Tahoma" w:hAnsi="Tahoma" w:cs="Tahoma"/>
        </w:rPr>
        <w:t>E</w:t>
      </w:r>
      <w:r w:rsidR="00C666D2" w:rsidRPr="00972190">
        <w:rPr>
          <w:rFonts w:ascii="Tahoma" w:hAnsi="Tahoma" w:cs="Tahoma"/>
        </w:rPr>
        <w:t xml:space="preserve">nsure that quality and </w:t>
      </w:r>
      <w:r w:rsidR="002A4AEE" w:rsidRPr="00972190">
        <w:rPr>
          <w:rFonts w:ascii="Tahoma" w:hAnsi="Tahoma" w:cs="Tahoma"/>
        </w:rPr>
        <w:t>impact</w:t>
      </w:r>
      <w:r w:rsidR="00C666D2" w:rsidRPr="00972190">
        <w:rPr>
          <w:rFonts w:ascii="Tahoma" w:hAnsi="Tahoma" w:cs="Tahoma"/>
        </w:rPr>
        <w:t xml:space="preserve"> </w:t>
      </w:r>
      <w:r w:rsidR="0094657E" w:rsidRPr="00972190">
        <w:rPr>
          <w:rFonts w:ascii="Tahoma" w:hAnsi="Tahoma" w:cs="Tahoma"/>
        </w:rPr>
        <w:t>are prioritised</w:t>
      </w:r>
      <w:r w:rsidR="00C666D2" w:rsidRPr="00972190">
        <w:rPr>
          <w:rFonts w:ascii="Tahoma" w:hAnsi="Tahoma" w:cs="Tahoma"/>
        </w:rPr>
        <w:t xml:space="preserve"> across everything we do</w:t>
      </w:r>
    </w:p>
    <w:p w14:paraId="6E789D71" w14:textId="7F37527E" w:rsidR="00C666D2" w:rsidRPr="00972190" w:rsidRDefault="0094657E" w:rsidP="00C6341E">
      <w:pPr>
        <w:pStyle w:val="ListParagraph"/>
        <w:numPr>
          <w:ilvl w:val="0"/>
          <w:numId w:val="26"/>
        </w:numPr>
        <w:spacing w:line="360" w:lineRule="auto"/>
        <w:rPr>
          <w:rFonts w:ascii="Tahoma" w:hAnsi="Tahoma" w:cs="Tahoma"/>
        </w:rPr>
      </w:pPr>
      <w:r w:rsidRPr="00972190">
        <w:rPr>
          <w:rFonts w:ascii="Tahoma" w:hAnsi="Tahoma" w:cs="Tahoma"/>
        </w:rPr>
        <w:t>Champion</w:t>
      </w:r>
      <w:r w:rsidR="00C666D2" w:rsidRPr="00972190">
        <w:rPr>
          <w:rFonts w:ascii="Tahoma" w:hAnsi="Tahoma" w:cs="Tahoma"/>
        </w:rPr>
        <w:t xml:space="preserve"> equality and diversity through all our activities</w:t>
      </w:r>
    </w:p>
    <w:p w14:paraId="75B2AEF8" w14:textId="62EF58E0" w:rsidR="002E57DE" w:rsidRPr="00972190" w:rsidRDefault="002E57DE" w:rsidP="00C666D2">
      <w:pPr>
        <w:spacing w:line="360" w:lineRule="auto"/>
        <w:rPr>
          <w:rFonts w:ascii="Tahoma" w:hAnsi="Tahoma" w:cs="Tahoma"/>
          <w:sz w:val="24"/>
          <w:szCs w:val="24"/>
        </w:rPr>
      </w:pPr>
    </w:p>
    <w:p w14:paraId="526DDE05" w14:textId="4E642E34" w:rsidR="002E57DE" w:rsidRPr="00C6341E" w:rsidRDefault="002E57DE" w:rsidP="002E57DE">
      <w:pPr>
        <w:pStyle w:val="Heading2"/>
        <w:rPr>
          <w:rFonts w:ascii="Tahoma" w:hAnsi="Tahoma" w:cs="Tahoma"/>
          <w:color w:val="061F80"/>
          <w:sz w:val="28"/>
          <w:szCs w:val="28"/>
        </w:rPr>
      </w:pPr>
      <w:r w:rsidRPr="00C6341E">
        <w:rPr>
          <w:rFonts w:ascii="Tahoma" w:hAnsi="Tahoma" w:cs="Tahoma"/>
          <w:color w:val="061F80"/>
          <w:sz w:val="28"/>
          <w:szCs w:val="28"/>
        </w:rPr>
        <w:t xml:space="preserve">Making it happen </w:t>
      </w:r>
    </w:p>
    <w:p w14:paraId="4B95858B" w14:textId="77777777" w:rsidR="0094657E" w:rsidRPr="00972190" w:rsidRDefault="0094657E" w:rsidP="007A36B4">
      <w:pPr>
        <w:spacing w:line="360" w:lineRule="auto"/>
        <w:rPr>
          <w:rFonts w:ascii="Tahoma" w:hAnsi="Tahoma" w:cs="Tahoma"/>
          <w:sz w:val="24"/>
          <w:szCs w:val="24"/>
        </w:rPr>
      </w:pPr>
    </w:p>
    <w:p w14:paraId="5BEB44F9" w14:textId="4EB6883E" w:rsidR="002E57DE" w:rsidRPr="00972190" w:rsidRDefault="002E57DE" w:rsidP="007A36B4">
      <w:pPr>
        <w:spacing w:line="360" w:lineRule="auto"/>
        <w:rPr>
          <w:rFonts w:ascii="Tahoma" w:hAnsi="Tahoma" w:cs="Tahoma"/>
          <w:sz w:val="24"/>
          <w:szCs w:val="24"/>
        </w:rPr>
      </w:pPr>
      <w:r w:rsidRPr="00972190">
        <w:rPr>
          <w:rFonts w:ascii="Tahoma" w:hAnsi="Tahoma" w:cs="Tahoma"/>
          <w:sz w:val="24"/>
          <w:szCs w:val="24"/>
        </w:rPr>
        <w:t xml:space="preserve">Thank you for taking the time to read our new strategy and </w:t>
      </w:r>
      <w:r w:rsidR="007A36B4" w:rsidRPr="00972190">
        <w:rPr>
          <w:rFonts w:ascii="Tahoma" w:hAnsi="Tahoma" w:cs="Tahoma"/>
          <w:sz w:val="24"/>
          <w:szCs w:val="24"/>
        </w:rPr>
        <w:t>the exciting focus of our work</w:t>
      </w:r>
      <w:r w:rsidRPr="00972190">
        <w:rPr>
          <w:rFonts w:ascii="Tahoma" w:hAnsi="Tahoma" w:cs="Tahoma"/>
          <w:sz w:val="24"/>
          <w:szCs w:val="24"/>
        </w:rPr>
        <w:t>.  We really appreciate it.</w:t>
      </w:r>
    </w:p>
    <w:p w14:paraId="5C366E0B" w14:textId="77777777" w:rsidR="007A36B4" w:rsidRPr="00972190" w:rsidRDefault="007A36B4" w:rsidP="007A36B4">
      <w:pPr>
        <w:spacing w:line="360" w:lineRule="auto"/>
        <w:rPr>
          <w:rFonts w:ascii="Tahoma" w:hAnsi="Tahoma" w:cs="Tahoma"/>
          <w:sz w:val="24"/>
          <w:szCs w:val="24"/>
        </w:rPr>
      </w:pPr>
    </w:p>
    <w:p w14:paraId="6BC1F885" w14:textId="158750C1" w:rsidR="002E57DE" w:rsidRPr="00972190" w:rsidRDefault="0094657E" w:rsidP="007A36B4">
      <w:pPr>
        <w:spacing w:line="360" w:lineRule="auto"/>
        <w:rPr>
          <w:rFonts w:ascii="Tahoma" w:hAnsi="Tahoma" w:cs="Tahoma"/>
          <w:sz w:val="24"/>
          <w:szCs w:val="24"/>
        </w:rPr>
      </w:pPr>
      <w:bookmarkStart w:id="3" w:name="_Hlk20837880"/>
      <w:r w:rsidRPr="00972190">
        <w:rPr>
          <w:rFonts w:ascii="Tahoma" w:hAnsi="Tahoma" w:cs="Tahoma"/>
          <w:sz w:val="24"/>
          <w:szCs w:val="24"/>
        </w:rPr>
        <w:t>It is only with your help</w:t>
      </w:r>
      <w:r w:rsidR="00324266" w:rsidRPr="00972190">
        <w:rPr>
          <w:rFonts w:ascii="Tahoma" w:hAnsi="Tahoma" w:cs="Tahoma"/>
          <w:sz w:val="24"/>
          <w:szCs w:val="24"/>
        </w:rPr>
        <w:t xml:space="preserve"> </w:t>
      </w:r>
      <w:r w:rsidR="00E97CAA">
        <w:rPr>
          <w:rFonts w:ascii="Tahoma" w:hAnsi="Tahoma" w:cs="Tahoma"/>
          <w:sz w:val="24"/>
          <w:szCs w:val="24"/>
        </w:rPr>
        <w:t xml:space="preserve">that </w:t>
      </w:r>
      <w:r w:rsidR="00324266" w:rsidRPr="00972190">
        <w:rPr>
          <w:rFonts w:ascii="Tahoma" w:hAnsi="Tahoma" w:cs="Tahoma"/>
          <w:sz w:val="24"/>
          <w:szCs w:val="24"/>
        </w:rPr>
        <w:t xml:space="preserve">the </w:t>
      </w:r>
      <w:r w:rsidR="0001399E" w:rsidRPr="00972190">
        <w:rPr>
          <w:rFonts w:ascii="Tahoma" w:hAnsi="Tahoma" w:cs="Tahoma"/>
          <w:sz w:val="24"/>
          <w:szCs w:val="24"/>
        </w:rPr>
        <w:t>Vision Foundation</w:t>
      </w:r>
      <w:r w:rsidRPr="00972190">
        <w:rPr>
          <w:rFonts w:ascii="Tahoma" w:hAnsi="Tahoma" w:cs="Tahoma"/>
          <w:sz w:val="24"/>
          <w:szCs w:val="24"/>
        </w:rPr>
        <w:t xml:space="preserve"> can</w:t>
      </w:r>
      <w:r w:rsidR="002E57DE" w:rsidRPr="00972190">
        <w:rPr>
          <w:rFonts w:ascii="Tahoma" w:hAnsi="Tahoma" w:cs="Tahoma"/>
          <w:sz w:val="24"/>
          <w:szCs w:val="24"/>
        </w:rPr>
        <w:t xml:space="preserve"> </w:t>
      </w:r>
      <w:r w:rsidR="00E97CAA">
        <w:rPr>
          <w:rFonts w:ascii="Tahoma" w:hAnsi="Tahoma" w:cs="Tahoma"/>
          <w:sz w:val="24"/>
          <w:szCs w:val="24"/>
        </w:rPr>
        <w:t>can ensure that</w:t>
      </w:r>
      <w:r w:rsidR="002E57DE" w:rsidRPr="00972190">
        <w:rPr>
          <w:rFonts w:ascii="Tahoma" w:hAnsi="Tahoma" w:cs="Tahoma"/>
          <w:sz w:val="24"/>
          <w:szCs w:val="24"/>
        </w:rPr>
        <w:t xml:space="preserve"> people who are blind</w:t>
      </w:r>
      <w:r w:rsidR="00324266" w:rsidRPr="00972190">
        <w:rPr>
          <w:rFonts w:ascii="Tahoma" w:hAnsi="Tahoma" w:cs="Tahoma"/>
          <w:sz w:val="24"/>
          <w:szCs w:val="24"/>
        </w:rPr>
        <w:t xml:space="preserve"> and partially sighted</w:t>
      </w:r>
      <w:r w:rsidR="007A36B4" w:rsidRPr="00972190">
        <w:rPr>
          <w:rFonts w:ascii="Tahoma" w:hAnsi="Tahoma" w:cs="Tahoma"/>
          <w:sz w:val="24"/>
          <w:szCs w:val="24"/>
        </w:rPr>
        <w:t xml:space="preserve"> </w:t>
      </w:r>
      <w:r w:rsidR="00E97CAA">
        <w:rPr>
          <w:rFonts w:ascii="Tahoma" w:hAnsi="Tahoma" w:cs="Tahoma"/>
          <w:sz w:val="24"/>
          <w:szCs w:val="24"/>
        </w:rPr>
        <w:t>can</w:t>
      </w:r>
      <w:r w:rsidR="007A36B4" w:rsidRPr="00972190">
        <w:rPr>
          <w:rFonts w:ascii="Tahoma" w:hAnsi="Tahoma" w:cs="Tahoma"/>
          <w:sz w:val="24"/>
          <w:szCs w:val="24"/>
        </w:rPr>
        <w:t xml:space="preserve"> be active, equal members of </w:t>
      </w:r>
      <w:r w:rsidRPr="00972190">
        <w:rPr>
          <w:rFonts w:ascii="Tahoma" w:hAnsi="Tahoma" w:cs="Tahoma"/>
          <w:sz w:val="24"/>
          <w:szCs w:val="24"/>
        </w:rPr>
        <w:t xml:space="preserve">society </w:t>
      </w:r>
      <w:r w:rsidR="007A36B4" w:rsidRPr="00972190">
        <w:rPr>
          <w:rFonts w:ascii="Tahoma" w:hAnsi="Tahoma" w:cs="Tahoma"/>
          <w:sz w:val="24"/>
          <w:szCs w:val="24"/>
        </w:rPr>
        <w:t>and live life to the full</w:t>
      </w:r>
      <w:r w:rsidR="002E57DE" w:rsidRPr="00972190">
        <w:rPr>
          <w:rFonts w:ascii="Tahoma" w:hAnsi="Tahoma" w:cs="Tahoma"/>
          <w:sz w:val="24"/>
          <w:szCs w:val="24"/>
        </w:rPr>
        <w:t>.</w:t>
      </w:r>
    </w:p>
    <w:bookmarkEnd w:id="3"/>
    <w:p w14:paraId="40232E8F" w14:textId="77777777" w:rsidR="007A36B4" w:rsidRPr="00972190" w:rsidRDefault="007A36B4" w:rsidP="007A36B4">
      <w:pPr>
        <w:spacing w:line="360" w:lineRule="auto"/>
        <w:rPr>
          <w:rFonts w:ascii="Tahoma" w:hAnsi="Tahoma" w:cs="Tahoma"/>
          <w:sz w:val="24"/>
          <w:szCs w:val="24"/>
        </w:rPr>
      </w:pPr>
    </w:p>
    <w:p w14:paraId="0B67EE05" w14:textId="31DC0AD3" w:rsidR="002E57DE" w:rsidRPr="00972190" w:rsidRDefault="002E57DE" w:rsidP="007A36B4">
      <w:pPr>
        <w:spacing w:line="360" w:lineRule="auto"/>
        <w:rPr>
          <w:rFonts w:ascii="Tahoma" w:hAnsi="Tahoma" w:cs="Tahoma"/>
          <w:sz w:val="24"/>
          <w:szCs w:val="24"/>
        </w:rPr>
      </w:pPr>
      <w:r w:rsidRPr="00972190">
        <w:rPr>
          <w:rFonts w:ascii="Tahoma" w:hAnsi="Tahoma" w:cs="Tahoma"/>
          <w:sz w:val="24"/>
          <w:szCs w:val="24"/>
        </w:rPr>
        <w:t xml:space="preserve">Join </w:t>
      </w:r>
      <w:r w:rsidR="00383CB9" w:rsidRPr="00972190">
        <w:rPr>
          <w:rFonts w:ascii="Tahoma" w:hAnsi="Tahoma" w:cs="Tahoma"/>
          <w:sz w:val="24"/>
          <w:szCs w:val="24"/>
        </w:rPr>
        <w:t>us</w:t>
      </w:r>
      <w:r w:rsidRPr="00972190">
        <w:rPr>
          <w:rFonts w:ascii="Tahoma" w:hAnsi="Tahoma" w:cs="Tahoma"/>
          <w:sz w:val="24"/>
          <w:szCs w:val="24"/>
        </w:rPr>
        <w:t xml:space="preserve"> and be part of a group of incredible people who want to make sure that </w:t>
      </w:r>
      <w:r w:rsidR="007A36B4" w:rsidRPr="00972190">
        <w:rPr>
          <w:rFonts w:ascii="Tahoma" w:hAnsi="Tahoma" w:cs="Tahoma"/>
          <w:sz w:val="24"/>
          <w:szCs w:val="24"/>
        </w:rPr>
        <w:t>everyone can live, work and e</w:t>
      </w:r>
      <w:r w:rsidR="00383CB9" w:rsidRPr="00972190">
        <w:rPr>
          <w:rFonts w:ascii="Tahoma" w:hAnsi="Tahoma" w:cs="Tahoma"/>
          <w:sz w:val="24"/>
          <w:szCs w:val="24"/>
        </w:rPr>
        <w:t>njoy</w:t>
      </w:r>
      <w:r w:rsidR="007A36B4" w:rsidRPr="00972190">
        <w:rPr>
          <w:rFonts w:ascii="Tahoma" w:hAnsi="Tahoma" w:cs="Tahoma"/>
          <w:sz w:val="24"/>
          <w:szCs w:val="24"/>
        </w:rPr>
        <w:t xml:space="preserve"> London as </w:t>
      </w:r>
      <w:r w:rsidR="00383CB9" w:rsidRPr="00972190">
        <w:rPr>
          <w:rFonts w:ascii="Tahoma" w:hAnsi="Tahoma" w:cs="Tahoma"/>
          <w:sz w:val="24"/>
          <w:szCs w:val="24"/>
        </w:rPr>
        <w:t>equals</w:t>
      </w:r>
      <w:r w:rsidRPr="00972190">
        <w:rPr>
          <w:rFonts w:ascii="Tahoma" w:hAnsi="Tahoma" w:cs="Tahoma"/>
          <w:sz w:val="24"/>
          <w:szCs w:val="24"/>
        </w:rPr>
        <w:t>.  There are many ways you can help:</w:t>
      </w:r>
    </w:p>
    <w:p w14:paraId="619803B6" w14:textId="77777777" w:rsidR="00383CB9" w:rsidRPr="00972190" w:rsidRDefault="00383CB9" w:rsidP="007A36B4">
      <w:pPr>
        <w:spacing w:line="360" w:lineRule="auto"/>
        <w:rPr>
          <w:rFonts w:ascii="Tahoma" w:hAnsi="Tahoma" w:cs="Tahoma"/>
          <w:sz w:val="24"/>
          <w:szCs w:val="24"/>
        </w:rPr>
      </w:pPr>
    </w:p>
    <w:p w14:paraId="3971D1E5" w14:textId="0331AE8B"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t>Become part of our expanding team of passionate volunteers</w:t>
      </w:r>
    </w:p>
    <w:p w14:paraId="0A3A33BB" w14:textId="2401C757"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t>Come and work for us and become part of a dedicated team working each day to make a difference</w:t>
      </w:r>
    </w:p>
    <w:p w14:paraId="11F5DF77" w14:textId="569C55B6"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t xml:space="preserve">Make a donation </w:t>
      </w:r>
      <w:r w:rsidR="008B43DD" w:rsidRPr="008B43DD">
        <w:rPr>
          <w:rFonts w:ascii="Tahoma" w:hAnsi="Tahoma" w:cs="Tahoma"/>
        </w:rPr>
        <w:t>or take part in an event to raise money to fund our vital work</w:t>
      </w:r>
    </w:p>
    <w:p w14:paraId="4859051B" w14:textId="46911B2E"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lastRenderedPageBreak/>
        <w:t xml:space="preserve">Leave a gift to </w:t>
      </w:r>
      <w:r w:rsidR="007A36B4" w:rsidRPr="00972190">
        <w:rPr>
          <w:rFonts w:ascii="Tahoma" w:hAnsi="Tahoma" w:cs="Tahoma"/>
        </w:rPr>
        <w:t xml:space="preserve">the </w:t>
      </w:r>
      <w:r w:rsidR="0001399E" w:rsidRPr="00972190">
        <w:rPr>
          <w:rFonts w:ascii="Tahoma" w:hAnsi="Tahoma" w:cs="Tahoma"/>
        </w:rPr>
        <w:t>Vision Foundation</w:t>
      </w:r>
      <w:r w:rsidRPr="00972190">
        <w:rPr>
          <w:rFonts w:ascii="Tahoma" w:hAnsi="Tahoma" w:cs="Tahoma"/>
        </w:rPr>
        <w:t xml:space="preserve"> in your Will</w:t>
      </w:r>
    </w:p>
    <w:p w14:paraId="32198448" w14:textId="626AE63B"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t xml:space="preserve">Donate your </w:t>
      </w:r>
      <w:r w:rsidR="00383CB9" w:rsidRPr="00972190">
        <w:rPr>
          <w:rFonts w:ascii="Tahoma" w:hAnsi="Tahoma" w:cs="Tahoma"/>
        </w:rPr>
        <w:t>pre-loved</w:t>
      </w:r>
      <w:r w:rsidRPr="00972190">
        <w:rPr>
          <w:rFonts w:ascii="Tahoma" w:hAnsi="Tahoma" w:cs="Tahoma"/>
        </w:rPr>
        <w:t xml:space="preserve"> clothes, books and </w:t>
      </w:r>
      <w:r w:rsidR="00383CB9" w:rsidRPr="00972190">
        <w:rPr>
          <w:rFonts w:ascii="Tahoma" w:hAnsi="Tahoma" w:cs="Tahoma"/>
        </w:rPr>
        <w:t>toys</w:t>
      </w:r>
      <w:r w:rsidRPr="00972190">
        <w:rPr>
          <w:rFonts w:ascii="Tahoma" w:hAnsi="Tahoma" w:cs="Tahoma"/>
        </w:rPr>
        <w:t xml:space="preserve"> – or shop with us - at your local</w:t>
      </w:r>
      <w:r w:rsidR="007A36B4" w:rsidRPr="00972190">
        <w:rPr>
          <w:rFonts w:ascii="Tahoma" w:hAnsi="Tahoma" w:cs="Tahoma"/>
        </w:rPr>
        <w:t xml:space="preserve"> </w:t>
      </w:r>
      <w:r w:rsidR="0001399E" w:rsidRPr="00972190">
        <w:rPr>
          <w:rFonts w:ascii="Tahoma" w:hAnsi="Tahoma" w:cs="Tahoma"/>
        </w:rPr>
        <w:t>Vision Foundation</w:t>
      </w:r>
      <w:r w:rsidRPr="00972190">
        <w:rPr>
          <w:rFonts w:ascii="Tahoma" w:hAnsi="Tahoma" w:cs="Tahoma"/>
        </w:rPr>
        <w:t xml:space="preserve"> charity shop</w:t>
      </w:r>
    </w:p>
    <w:p w14:paraId="4CB7214A" w14:textId="05A33D14" w:rsidR="002E57DE" w:rsidRPr="00972190" w:rsidRDefault="002E57DE" w:rsidP="00C6341E">
      <w:pPr>
        <w:pStyle w:val="ListParagraph"/>
        <w:numPr>
          <w:ilvl w:val="0"/>
          <w:numId w:val="31"/>
        </w:numPr>
        <w:spacing w:line="360" w:lineRule="auto"/>
        <w:rPr>
          <w:rFonts w:ascii="Tahoma" w:hAnsi="Tahoma" w:cs="Tahoma"/>
        </w:rPr>
      </w:pPr>
      <w:r w:rsidRPr="00972190">
        <w:rPr>
          <w:rFonts w:ascii="Tahoma" w:hAnsi="Tahoma" w:cs="Tahoma"/>
        </w:rPr>
        <w:t xml:space="preserve">If you have experience of living with </w:t>
      </w:r>
      <w:r w:rsidR="007A36B4" w:rsidRPr="00972190">
        <w:rPr>
          <w:rFonts w:ascii="Tahoma" w:hAnsi="Tahoma" w:cs="Tahoma"/>
        </w:rPr>
        <w:t>sight loss</w:t>
      </w:r>
      <w:r w:rsidRPr="00972190">
        <w:rPr>
          <w:rFonts w:ascii="Tahoma" w:hAnsi="Tahoma" w:cs="Tahoma"/>
        </w:rPr>
        <w:t>, share your story with us</w:t>
      </w:r>
      <w:r w:rsidR="00383CB9" w:rsidRPr="00972190">
        <w:rPr>
          <w:rFonts w:ascii="Tahoma" w:hAnsi="Tahoma" w:cs="Tahoma"/>
        </w:rPr>
        <w:t xml:space="preserve"> so we can change hearts, minds and attitudes</w:t>
      </w:r>
    </w:p>
    <w:p w14:paraId="2884EC60" w14:textId="77777777" w:rsidR="002E57DE" w:rsidRPr="00972190" w:rsidRDefault="002E57DE" w:rsidP="002E57DE">
      <w:pPr>
        <w:spacing w:line="360" w:lineRule="auto"/>
        <w:rPr>
          <w:rFonts w:ascii="Tahoma" w:hAnsi="Tahoma" w:cs="Tahoma"/>
          <w:sz w:val="24"/>
          <w:szCs w:val="24"/>
        </w:rPr>
      </w:pPr>
    </w:p>
    <w:p w14:paraId="14AB2768" w14:textId="54082280" w:rsidR="007A36B4" w:rsidRDefault="008B43DD" w:rsidP="002E57DE">
      <w:pPr>
        <w:spacing w:line="360" w:lineRule="auto"/>
        <w:rPr>
          <w:rFonts w:ascii="Tahoma" w:hAnsi="Tahoma" w:cs="Tahoma"/>
          <w:sz w:val="24"/>
          <w:szCs w:val="24"/>
        </w:rPr>
      </w:pPr>
      <w:r w:rsidRPr="008B43DD">
        <w:rPr>
          <w:rFonts w:ascii="Tahoma" w:hAnsi="Tahoma" w:cs="Tahoma"/>
          <w:sz w:val="24"/>
          <w:szCs w:val="24"/>
        </w:rPr>
        <w:t xml:space="preserve">To find out more about how you can help us improve the lives of people facing and living with sight loss, now and in the future, </w:t>
      </w:r>
      <w:r>
        <w:rPr>
          <w:rFonts w:ascii="Tahoma" w:hAnsi="Tahoma" w:cs="Tahoma"/>
          <w:sz w:val="24"/>
          <w:szCs w:val="24"/>
        </w:rPr>
        <w:t>v</w:t>
      </w:r>
      <w:r w:rsidR="006360A9">
        <w:rPr>
          <w:rFonts w:ascii="Tahoma" w:hAnsi="Tahoma" w:cs="Tahoma"/>
          <w:sz w:val="24"/>
          <w:szCs w:val="24"/>
        </w:rPr>
        <w:t>isit visionfoundation.org.uk</w:t>
      </w:r>
    </w:p>
    <w:p w14:paraId="69B1A5D4" w14:textId="77777777" w:rsidR="00F573F9" w:rsidRPr="00F573F9" w:rsidRDefault="00F573F9" w:rsidP="002E57DE">
      <w:pPr>
        <w:spacing w:line="360" w:lineRule="auto"/>
        <w:rPr>
          <w:rFonts w:ascii="Tahoma" w:hAnsi="Tahoma" w:cs="Tahoma"/>
          <w:b/>
          <w:bCs/>
          <w:sz w:val="24"/>
          <w:szCs w:val="24"/>
        </w:rPr>
      </w:pPr>
    </w:p>
    <w:p w14:paraId="659BAEDC" w14:textId="459EFC71" w:rsidR="008B43DD" w:rsidRPr="00C6341E" w:rsidRDefault="008B43DD" w:rsidP="00C6341E">
      <w:bookmarkStart w:id="4" w:name="_GoBack"/>
      <w:bookmarkEnd w:id="4"/>
      <w:r w:rsidRPr="00C6341E">
        <w:rPr>
          <w:rFonts w:ascii="Tahoma" w:hAnsi="Tahoma" w:cs="Tahoma"/>
          <w:color w:val="061F80"/>
          <w:sz w:val="28"/>
          <w:szCs w:val="28"/>
        </w:rPr>
        <w:t>London’s sight loss charity</w:t>
      </w:r>
    </w:p>
    <w:p w14:paraId="4A58144D" w14:textId="300FAF75" w:rsidR="00F573F9" w:rsidRDefault="00F573F9" w:rsidP="00C6341E">
      <w:pPr>
        <w:pStyle w:val="Heading2"/>
      </w:pPr>
    </w:p>
    <w:p w14:paraId="05F4649E" w14:textId="77777777" w:rsidR="00F573F9" w:rsidRPr="00C6341E" w:rsidRDefault="00F573F9" w:rsidP="00F573F9">
      <w:pPr>
        <w:pStyle w:val="NoSpacing"/>
        <w:rPr>
          <w:rFonts w:ascii="Tahoma" w:hAnsi="Tahoma" w:cs="Tahoma"/>
        </w:rPr>
      </w:pPr>
      <w:r w:rsidRPr="00C6341E">
        <w:rPr>
          <w:rFonts w:ascii="Tahoma" w:hAnsi="Tahoma" w:cs="Tahoma"/>
        </w:rPr>
        <w:t>Sight is the sense people fear losing the most. Yet 1 in 12 people living in London are at risk of losing their sight – and this figure is set to increase.</w:t>
      </w:r>
    </w:p>
    <w:p w14:paraId="0BC4C151" w14:textId="77777777" w:rsidR="00F573F9" w:rsidRPr="00C6341E" w:rsidRDefault="00F573F9" w:rsidP="00F573F9">
      <w:pPr>
        <w:pStyle w:val="NoSpacing"/>
        <w:rPr>
          <w:rFonts w:ascii="Tahoma" w:hAnsi="Tahoma" w:cs="Tahoma"/>
        </w:rPr>
      </w:pPr>
    </w:p>
    <w:p w14:paraId="1638F195" w14:textId="77777777" w:rsidR="00F573F9" w:rsidRPr="00C6341E" w:rsidRDefault="00F573F9" w:rsidP="00F573F9">
      <w:pPr>
        <w:pStyle w:val="NoSpacing"/>
        <w:rPr>
          <w:rFonts w:ascii="Tahoma" w:hAnsi="Tahoma" w:cs="Tahoma"/>
        </w:rPr>
      </w:pPr>
      <w:r w:rsidRPr="00C6341E">
        <w:rPr>
          <w:rFonts w:ascii="Tahoma" w:hAnsi="Tahoma" w:cs="Tahoma"/>
        </w:rPr>
        <w:t xml:space="preserve">For those already living with sight loss, London is not accessible. Blind and partially sighted people face isolation, poverty, discrimination and exclusion. </w:t>
      </w:r>
    </w:p>
    <w:p w14:paraId="21989A9A" w14:textId="77777777" w:rsidR="00F573F9" w:rsidRPr="00C6341E" w:rsidRDefault="00F573F9" w:rsidP="00F573F9">
      <w:pPr>
        <w:pStyle w:val="NoSpacing"/>
        <w:rPr>
          <w:rFonts w:ascii="Tahoma" w:hAnsi="Tahoma" w:cs="Tahoma"/>
        </w:rPr>
      </w:pPr>
    </w:p>
    <w:p w14:paraId="766FC5A2" w14:textId="77777777" w:rsidR="00F573F9" w:rsidRPr="00C6341E" w:rsidRDefault="00F573F9" w:rsidP="00F573F9">
      <w:pPr>
        <w:pStyle w:val="NoSpacing"/>
        <w:rPr>
          <w:rFonts w:ascii="Tahoma" w:hAnsi="Tahoma" w:cs="Tahoma"/>
        </w:rPr>
      </w:pPr>
      <w:r w:rsidRPr="00C6341E">
        <w:rPr>
          <w:rFonts w:ascii="Tahoma" w:hAnsi="Tahoma" w:cs="Tahoma"/>
        </w:rPr>
        <w:t>It doesn’t have to be this way.</w:t>
      </w:r>
    </w:p>
    <w:p w14:paraId="38FDC0D4" w14:textId="77777777" w:rsidR="00F573F9" w:rsidRPr="00C6341E" w:rsidRDefault="00F573F9" w:rsidP="00F573F9">
      <w:pPr>
        <w:pStyle w:val="NoSpacing"/>
        <w:rPr>
          <w:rFonts w:ascii="Tahoma" w:hAnsi="Tahoma" w:cs="Tahoma"/>
        </w:rPr>
      </w:pPr>
    </w:p>
    <w:p w14:paraId="79DB4AEC" w14:textId="77777777" w:rsidR="00F573F9" w:rsidRPr="00C6341E" w:rsidRDefault="00F573F9" w:rsidP="00F573F9">
      <w:pPr>
        <w:pStyle w:val="NoSpacing"/>
        <w:rPr>
          <w:rFonts w:ascii="Tahoma" w:hAnsi="Tahoma" w:cs="Tahoma"/>
        </w:rPr>
      </w:pPr>
      <w:r w:rsidRPr="00C6341E">
        <w:rPr>
          <w:rFonts w:ascii="Tahoma" w:hAnsi="Tahoma" w:cs="Tahoma"/>
        </w:rPr>
        <w:t>We promote positive eye-health to ensure losing your sight is something you never have to face. And we support and connect London’s best projects for blind and partially sighted people so everyone living with sight loss is fully included in our society.</w:t>
      </w:r>
    </w:p>
    <w:p w14:paraId="6CD62BA1" w14:textId="77777777" w:rsidR="00F573F9" w:rsidRPr="00C6341E" w:rsidRDefault="00F573F9" w:rsidP="00F573F9">
      <w:pPr>
        <w:pStyle w:val="NoSpacing"/>
        <w:rPr>
          <w:rFonts w:ascii="Tahoma" w:hAnsi="Tahoma" w:cs="Tahoma"/>
        </w:rPr>
      </w:pPr>
    </w:p>
    <w:p w14:paraId="6F54AEE7" w14:textId="5D131650" w:rsidR="00F573F9" w:rsidRPr="00C6341E" w:rsidRDefault="00F573F9" w:rsidP="00F573F9">
      <w:pPr>
        <w:pStyle w:val="NoSpacing"/>
        <w:rPr>
          <w:rFonts w:ascii="Tahoma" w:hAnsi="Tahoma" w:cs="Tahoma"/>
        </w:rPr>
      </w:pPr>
      <w:r w:rsidRPr="00C6341E">
        <w:rPr>
          <w:rFonts w:ascii="Tahoma" w:hAnsi="Tahoma" w:cs="Tahoma"/>
        </w:rPr>
        <w:t>Help us to improve the lives of people</w:t>
      </w:r>
      <w:r w:rsidR="006360A9" w:rsidRPr="00C6341E">
        <w:rPr>
          <w:rFonts w:ascii="Tahoma" w:hAnsi="Tahoma" w:cs="Tahoma"/>
        </w:rPr>
        <w:t xml:space="preserve"> facing and living</w:t>
      </w:r>
      <w:r w:rsidRPr="00C6341E">
        <w:rPr>
          <w:rFonts w:ascii="Tahoma" w:hAnsi="Tahoma" w:cs="Tahoma"/>
        </w:rPr>
        <w:t xml:space="preserve"> with sight loss, now and for the future.</w:t>
      </w:r>
    </w:p>
    <w:p w14:paraId="64CADB0B" w14:textId="55421008" w:rsidR="00F573F9" w:rsidRDefault="00F573F9" w:rsidP="002E57DE">
      <w:pPr>
        <w:spacing w:line="360" w:lineRule="auto"/>
        <w:rPr>
          <w:rFonts w:ascii="Tahoma" w:hAnsi="Tahoma" w:cs="Tahoma"/>
          <w:sz w:val="24"/>
          <w:szCs w:val="24"/>
        </w:rPr>
      </w:pPr>
    </w:p>
    <w:p w14:paraId="02C8561A" w14:textId="77777777" w:rsidR="002E57DE" w:rsidRPr="00C6341E" w:rsidRDefault="002E57DE" w:rsidP="002E57DE">
      <w:pPr>
        <w:spacing w:line="360" w:lineRule="auto"/>
        <w:rPr>
          <w:rFonts w:ascii="Tahoma" w:hAnsi="Tahoma" w:cs="Tahoma"/>
          <w:color w:val="061F80"/>
          <w:sz w:val="28"/>
          <w:szCs w:val="28"/>
        </w:rPr>
      </w:pPr>
      <w:r w:rsidRPr="00C6341E">
        <w:rPr>
          <w:rFonts w:ascii="Tahoma" w:hAnsi="Tahoma" w:cs="Tahoma"/>
          <w:color w:val="061F80"/>
          <w:sz w:val="28"/>
          <w:szCs w:val="28"/>
        </w:rPr>
        <w:t xml:space="preserve">Connect with us: </w:t>
      </w:r>
    </w:p>
    <w:p w14:paraId="5A9BC490" w14:textId="4B068237"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 xml:space="preserve">Call us: </w:t>
      </w:r>
      <w:r w:rsidR="007A36B4" w:rsidRPr="00972190">
        <w:rPr>
          <w:rFonts w:ascii="Tahoma" w:hAnsi="Tahoma" w:cs="Tahoma"/>
          <w:sz w:val="24"/>
          <w:szCs w:val="24"/>
        </w:rPr>
        <w:t>020 7620 2066</w:t>
      </w:r>
    </w:p>
    <w:p w14:paraId="24D0AD18" w14:textId="24B74257"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 xml:space="preserve">Email us: </w:t>
      </w:r>
      <w:r w:rsidR="00F573F9">
        <w:rPr>
          <w:rFonts w:ascii="Tahoma" w:hAnsi="Tahoma" w:cs="Tahoma"/>
          <w:sz w:val="24"/>
          <w:szCs w:val="24"/>
        </w:rPr>
        <w:t>hello</w:t>
      </w:r>
      <w:r w:rsidRPr="00972190">
        <w:rPr>
          <w:rFonts w:ascii="Tahoma" w:hAnsi="Tahoma" w:cs="Tahoma"/>
          <w:sz w:val="24"/>
          <w:szCs w:val="24"/>
        </w:rPr>
        <w:t>@</w:t>
      </w:r>
      <w:r w:rsidR="00F573F9">
        <w:rPr>
          <w:rFonts w:ascii="Tahoma" w:hAnsi="Tahoma" w:cs="Tahoma"/>
          <w:sz w:val="24"/>
          <w:szCs w:val="24"/>
        </w:rPr>
        <w:t>visionfoundation</w:t>
      </w:r>
      <w:r w:rsidRPr="00972190">
        <w:rPr>
          <w:rFonts w:ascii="Tahoma" w:hAnsi="Tahoma" w:cs="Tahoma"/>
          <w:sz w:val="24"/>
          <w:szCs w:val="24"/>
        </w:rPr>
        <w:t>.org.uk</w:t>
      </w:r>
    </w:p>
    <w:p w14:paraId="748D47F5" w14:textId="556CD3CF"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Follow us on Twitter: @</w:t>
      </w:r>
      <w:r w:rsidR="00F573F9">
        <w:rPr>
          <w:rFonts w:ascii="Tahoma" w:hAnsi="Tahoma" w:cs="Tahoma"/>
          <w:sz w:val="24"/>
          <w:szCs w:val="24"/>
        </w:rPr>
        <w:t>Vision_Fdn</w:t>
      </w:r>
      <w:r w:rsidRPr="00972190">
        <w:rPr>
          <w:rFonts w:ascii="Tahoma" w:hAnsi="Tahoma" w:cs="Tahoma"/>
          <w:sz w:val="24"/>
          <w:szCs w:val="24"/>
        </w:rPr>
        <w:t xml:space="preserve"> </w:t>
      </w:r>
    </w:p>
    <w:p w14:paraId="6B0E84D4" w14:textId="5A2AD3B3"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Follow us on Facebook @</w:t>
      </w:r>
      <w:r w:rsidR="008B43DD">
        <w:rPr>
          <w:rFonts w:ascii="Tahoma" w:hAnsi="Tahoma" w:cs="Tahoma"/>
          <w:sz w:val="24"/>
          <w:szCs w:val="24"/>
        </w:rPr>
        <w:t>VisionFdn</w:t>
      </w:r>
    </w:p>
    <w:p w14:paraId="5C8B237A" w14:textId="77777777" w:rsidR="002E57DE" w:rsidRPr="00972190" w:rsidRDefault="002E57DE" w:rsidP="002E57DE">
      <w:pPr>
        <w:spacing w:line="360" w:lineRule="auto"/>
        <w:rPr>
          <w:rFonts w:ascii="Tahoma" w:hAnsi="Tahoma" w:cs="Tahoma"/>
          <w:sz w:val="24"/>
          <w:szCs w:val="24"/>
        </w:rPr>
      </w:pPr>
    </w:p>
    <w:p w14:paraId="60DCD962" w14:textId="61E44D73"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 xml:space="preserve">Registered charity number: </w:t>
      </w:r>
      <w:r w:rsidR="007A36B4" w:rsidRPr="00972190">
        <w:rPr>
          <w:rFonts w:ascii="Tahoma" w:hAnsi="Tahoma" w:cs="Tahoma"/>
          <w:sz w:val="24"/>
          <w:szCs w:val="24"/>
        </w:rPr>
        <w:t>1074958</w:t>
      </w:r>
    </w:p>
    <w:p w14:paraId="0CF890BE" w14:textId="767FE3D3" w:rsidR="002E57DE" w:rsidRPr="00972190" w:rsidRDefault="002E57DE" w:rsidP="007A36B4">
      <w:pPr>
        <w:spacing w:line="360" w:lineRule="auto"/>
        <w:rPr>
          <w:rFonts w:ascii="Tahoma" w:hAnsi="Tahoma" w:cs="Tahoma"/>
          <w:sz w:val="24"/>
          <w:szCs w:val="24"/>
        </w:rPr>
      </w:pPr>
      <w:r w:rsidRPr="00972190">
        <w:rPr>
          <w:rFonts w:ascii="Tahoma" w:hAnsi="Tahoma" w:cs="Tahoma"/>
          <w:sz w:val="24"/>
          <w:szCs w:val="24"/>
        </w:rPr>
        <w:t xml:space="preserve">Registered address: </w:t>
      </w:r>
      <w:r w:rsidR="007A36B4" w:rsidRPr="00972190">
        <w:rPr>
          <w:rFonts w:ascii="Tahoma" w:hAnsi="Tahoma" w:cs="Tahoma"/>
          <w:sz w:val="24"/>
          <w:szCs w:val="24"/>
        </w:rPr>
        <w:t>12 Whitehorse Mews, 37 Westminster Bridge Road, London, SE1 7QD</w:t>
      </w:r>
    </w:p>
    <w:p w14:paraId="70367902" w14:textId="7AFF6FE5" w:rsidR="002E57DE" w:rsidRPr="00972190" w:rsidRDefault="002E57DE" w:rsidP="002E57DE">
      <w:pPr>
        <w:spacing w:line="360" w:lineRule="auto"/>
        <w:rPr>
          <w:rFonts w:ascii="Tahoma" w:hAnsi="Tahoma" w:cs="Tahoma"/>
          <w:sz w:val="24"/>
          <w:szCs w:val="24"/>
        </w:rPr>
      </w:pPr>
      <w:r w:rsidRPr="00972190">
        <w:rPr>
          <w:rFonts w:ascii="Tahoma" w:hAnsi="Tahoma" w:cs="Tahoma"/>
          <w:sz w:val="24"/>
          <w:szCs w:val="24"/>
        </w:rPr>
        <w:t>Publication date:</w:t>
      </w:r>
      <w:r w:rsidR="007A36B4" w:rsidRPr="00972190">
        <w:rPr>
          <w:rFonts w:ascii="Tahoma" w:hAnsi="Tahoma" w:cs="Tahoma"/>
          <w:sz w:val="24"/>
          <w:szCs w:val="24"/>
        </w:rPr>
        <w:t xml:space="preserve"> </w:t>
      </w:r>
      <w:r w:rsidR="00B06F14">
        <w:rPr>
          <w:rFonts w:ascii="Tahoma" w:hAnsi="Tahoma" w:cs="Tahoma"/>
          <w:sz w:val="24"/>
          <w:szCs w:val="24"/>
        </w:rPr>
        <w:t>October</w:t>
      </w:r>
      <w:r w:rsidRPr="00972190">
        <w:rPr>
          <w:rFonts w:ascii="Tahoma" w:hAnsi="Tahoma" w:cs="Tahoma"/>
          <w:sz w:val="24"/>
          <w:szCs w:val="24"/>
        </w:rPr>
        <w:t xml:space="preserve"> 2019</w:t>
      </w:r>
    </w:p>
    <w:sectPr w:rsidR="002E57DE" w:rsidRPr="0097219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9190" w14:textId="77777777" w:rsidR="00CC6ADF" w:rsidRDefault="00CC6ADF" w:rsidP="00AD3AFA">
      <w:pPr>
        <w:spacing w:line="240" w:lineRule="auto"/>
      </w:pPr>
      <w:r>
        <w:separator/>
      </w:r>
    </w:p>
  </w:endnote>
  <w:endnote w:type="continuationSeparator" w:id="0">
    <w:p w14:paraId="7A32196D" w14:textId="77777777" w:rsidR="00CC6ADF" w:rsidRDefault="00CC6ADF" w:rsidP="00AD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070059"/>
      <w:docPartObj>
        <w:docPartGallery w:val="Page Numbers (Bottom of Page)"/>
        <w:docPartUnique/>
      </w:docPartObj>
    </w:sdtPr>
    <w:sdtEndPr/>
    <w:sdtContent>
      <w:sdt>
        <w:sdtPr>
          <w:id w:val="-1769616900"/>
          <w:docPartObj>
            <w:docPartGallery w:val="Page Numbers (Top of Page)"/>
            <w:docPartUnique/>
          </w:docPartObj>
        </w:sdtPr>
        <w:sdtEndPr/>
        <w:sdtContent>
          <w:p w14:paraId="57D54E89" w14:textId="0CC37878" w:rsidR="00AD3AFA" w:rsidRDefault="00AD3A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C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CF6">
              <w:rPr>
                <w:b/>
                <w:bCs/>
                <w:noProof/>
              </w:rPr>
              <w:t>9</w:t>
            </w:r>
            <w:r>
              <w:rPr>
                <w:b/>
                <w:bCs/>
                <w:sz w:val="24"/>
                <w:szCs w:val="24"/>
              </w:rPr>
              <w:fldChar w:fldCharType="end"/>
            </w:r>
          </w:p>
        </w:sdtContent>
      </w:sdt>
    </w:sdtContent>
  </w:sdt>
  <w:p w14:paraId="2F35B332" w14:textId="77777777" w:rsidR="00AD3AFA" w:rsidRDefault="00AD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CCA2D" w14:textId="77777777" w:rsidR="00CC6ADF" w:rsidRDefault="00CC6ADF" w:rsidP="00AD3AFA">
      <w:pPr>
        <w:spacing w:line="240" w:lineRule="auto"/>
      </w:pPr>
      <w:r>
        <w:separator/>
      </w:r>
    </w:p>
  </w:footnote>
  <w:footnote w:type="continuationSeparator" w:id="0">
    <w:p w14:paraId="1BB6DD64" w14:textId="77777777" w:rsidR="00CC6ADF" w:rsidRDefault="00CC6ADF" w:rsidP="00AD3A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7AF"/>
    <w:multiLevelType w:val="hybridMultilevel"/>
    <w:tmpl w:val="A1BC5834"/>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426C"/>
    <w:multiLevelType w:val="hybridMultilevel"/>
    <w:tmpl w:val="B8BE02F8"/>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C28C8"/>
    <w:multiLevelType w:val="hybridMultilevel"/>
    <w:tmpl w:val="92568372"/>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A12E7"/>
    <w:multiLevelType w:val="hybridMultilevel"/>
    <w:tmpl w:val="3DA8D442"/>
    <w:lvl w:ilvl="0" w:tplc="9D74E31C">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F0BD6"/>
    <w:multiLevelType w:val="hybridMultilevel"/>
    <w:tmpl w:val="A132705E"/>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96878"/>
    <w:multiLevelType w:val="hybridMultilevel"/>
    <w:tmpl w:val="40E63044"/>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27132"/>
    <w:multiLevelType w:val="hybridMultilevel"/>
    <w:tmpl w:val="DAAC86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C1C05"/>
    <w:multiLevelType w:val="hybridMultilevel"/>
    <w:tmpl w:val="368CE2F2"/>
    <w:lvl w:ilvl="0" w:tplc="863A072E">
      <w:start w:val="1"/>
      <w:numFmt w:val="bullet"/>
      <w:lvlText w:val=""/>
      <w:lvlJc w:val="left"/>
      <w:pPr>
        <w:ind w:left="1080" w:hanging="72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B370C"/>
    <w:multiLevelType w:val="hybridMultilevel"/>
    <w:tmpl w:val="2B04C350"/>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A1D7C"/>
    <w:multiLevelType w:val="hybridMultilevel"/>
    <w:tmpl w:val="B808BF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BA394C"/>
    <w:multiLevelType w:val="hybridMultilevel"/>
    <w:tmpl w:val="9F32CA44"/>
    <w:lvl w:ilvl="0" w:tplc="954E494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C5C0E"/>
    <w:multiLevelType w:val="hybridMultilevel"/>
    <w:tmpl w:val="7AB88A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74C57"/>
    <w:multiLevelType w:val="hybridMultilevel"/>
    <w:tmpl w:val="22989D16"/>
    <w:lvl w:ilvl="0" w:tplc="C816AE9E">
      <w:start w:val="1"/>
      <w:numFmt w:val="bullet"/>
      <w:lvlText w:val=""/>
      <w:lvlJc w:val="left"/>
      <w:pPr>
        <w:ind w:left="1080" w:hanging="360"/>
      </w:pPr>
      <w:rPr>
        <w:rFonts w:ascii="Symbol" w:hAnsi="Symbol" w:hint="default"/>
        <w:color w:val="0068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0568EF"/>
    <w:multiLevelType w:val="hybridMultilevel"/>
    <w:tmpl w:val="AF6C3D8C"/>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C7CCB"/>
    <w:multiLevelType w:val="hybridMultilevel"/>
    <w:tmpl w:val="FF1C75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7943832"/>
    <w:multiLevelType w:val="hybridMultilevel"/>
    <w:tmpl w:val="27345212"/>
    <w:lvl w:ilvl="0" w:tplc="863A072E">
      <w:start w:val="1"/>
      <w:numFmt w:val="bullet"/>
      <w:lvlText w:val=""/>
      <w:lvlJc w:val="left"/>
      <w:pPr>
        <w:ind w:left="1080" w:hanging="72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C3FD4"/>
    <w:multiLevelType w:val="hybridMultilevel"/>
    <w:tmpl w:val="F078B52A"/>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969EC"/>
    <w:multiLevelType w:val="hybridMultilevel"/>
    <w:tmpl w:val="B5F86672"/>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0504B"/>
    <w:multiLevelType w:val="hybridMultilevel"/>
    <w:tmpl w:val="31120544"/>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D68B3"/>
    <w:multiLevelType w:val="hybridMultilevel"/>
    <w:tmpl w:val="F0E4ECDA"/>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0029A"/>
    <w:multiLevelType w:val="hybridMultilevel"/>
    <w:tmpl w:val="0A84E4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A1575"/>
    <w:multiLevelType w:val="hybridMultilevel"/>
    <w:tmpl w:val="BE5EAEDA"/>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2F0DEE"/>
    <w:multiLevelType w:val="hybridMultilevel"/>
    <w:tmpl w:val="2D8E16C2"/>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30855"/>
    <w:multiLevelType w:val="hybridMultilevel"/>
    <w:tmpl w:val="CD36175A"/>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167C5"/>
    <w:multiLevelType w:val="hybridMultilevel"/>
    <w:tmpl w:val="9300D9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318C5"/>
    <w:multiLevelType w:val="hybridMultilevel"/>
    <w:tmpl w:val="CE0C3BA4"/>
    <w:lvl w:ilvl="0" w:tplc="863A072E">
      <w:start w:val="1"/>
      <w:numFmt w:val="bullet"/>
      <w:lvlText w:val=""/>
      <w:lvlJc w:val="left"/>
      <w:pPr>
        <w:ind w:left="720" w:hanging="360"/>
      </w:pPr>
      <w:rPr>
        <w:rFonts w:ascii="Symbol" w:hAnsi="Symbol" w:hint="default"/>
        <w:color w:val="006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B50B0"/>
    <w:multiLevelType w:val="hybridMultilevel"/>
    <w:tmpl w:val="093EEE02"/>
    <w:lvl w:ilvl="0" w:tplc="08090001">
      <w:start w:val="1"/>
      <w:numFmt w:val="bullet"/>
      <w:lvlText w:val=""/>
      <w:lvlJc w:val="left"/>
      <w:pPr>
        <w:ind w:left="1080" w:hanging="36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581A14"/>
    <w:multiLevelType w:val="hybridMultilevel"/>
    <w:tmpl w:val="6DE0BC24"/>
    <w:lvl w:ilvl="0" w:tplc="863A072E">
      <w:start w:val="1"/>
      <w:numFmt w:val="bullet"/>
      <w:lvlText w:val=""/>
      <w:lvlJc w:val="left"/>
      <w:pPr>
        <w:ind w:left="1080" w:hanging="360"/>
      </w:pPr>
      <w:rPr>
        <w:rFonts w:ascii="Symbol" w:hAnsi="Symbol" w:hint="default"/>
        <w:color w:val="0068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0A1FB5"/>
    <w:multiLevelType w:val="hybridMultilevel"/>
    <w:tmpl w:val="2AD2FF88"/>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21AB9"/>
    <w:multiLevelType w:val="hybridMultilevel"/>
    <w:tmpl w:val="D7380C2C"/>
    <w:lvl w:ilvl="0" w:tplc="C27C9C00">
      <w:start w:val="1"/>
      <w:numFmt w:val="bullet"/>
      <w:lvlText w:val=""/>
      <w:lvlJc w:val="left"/>
      <w:pPr>
        <w:ind w:left="720" w:hanging="360"/>
      </w:pPr>
      <w:rPr>
        <w:rFonts w:ascii="Symbol" w:hAnsi="Symbol" w:hint="default"/>
        <w:color w:val="061F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01550"/>
    <w:multiLevelType w:val="hybridMultilevel"/>
    <w:tmpl w:val="C7548734"/>
    <w:lvl w:ilvl="0" w:tplc="17F0B610">
      <w:start w:val="1"/>
      <w:numFmt w:val="bullet"/>
      <w:lvlText w:val=""/>
      <w:lvlJc w:val="left"/>
      <w:pPr>
        <w:ind w:left="720" w:hanging="360"/>
      </w:pPr>
      <w:rPr>
        <w:rFonts w:ascii="Symbol" w:hAnsi="Symbol" w:hint="default"/>
        <w:color w:val="054AD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1"/>
  </w:num>
  <w:num w:numId="4">
    <w:abstractNumId w:val="6"/>
  </w:num>
  <w:num w:numId="5">
    <w:abstractNumId w:val="26"/>
  </w:num>
  <w:num w:numId="6">
    <w:abstractNumId w:val="12"/>
  </w:num>
  <w:num w:numId="7">
    <w:abstractNumId w:val="27"/>
  </w:num>
  <w:num w:numId="8">
    <w:abstractNumId w:val="9"/>
  </w:num>
  <w:num w:numId="9">
    <w:abstractNumId w:val="24"/>
  </w:num>
  <w:num w:numId="10">
    <w:abstractNumId w:val="3"/>
  </w:num>
  <w:num w:numId="11">
    <w:abstractNumId w:val="23"/>
  </w:num>
  <w:num w:numId="12">
    <w:abstractNumId w:val="18"/>
  </w:num>
  <w:num w:numId="13">
    <w:abstractNumId w:val="16"/>
  </w:num>
  <w:num w:numId="14">
    <w:abstractNumId w:val="5"/>
  </w:num>
  <w:num w:numId="15">
    <w:abstractNumId w:val="25"/>
  </w:num>
  <w:num w:numId="16">
    <w:abstractNumId w:val="10"/>
  </w:num>
  <w:num w:numId="17">
    <w:abstractNumId w:val="15"/>
  </w:num>
  <w:num w:numId="18">
    <w:abstractNumId w:val="7"/>
  </w:num>
  <w:num w:numId="19">
    <w:abstractNumId w:val="13"/>
  </w:num>
  <w:num w:numId="20">
    <w:abstractNumId w:val="4"/>
  </w:num>
  <w:num w:numId="21">
    <w:abstractNumId w:val="17"/>
  </w:num>
  <w:num w:numId="22">
    <w:abstractNumId w:val="30"/>
  </w:num>
  <w:num w:numId="23">
    <w:abstractNumId w:val="0"/>
  </w:num>
  <w:num w:numId="24">
    <w:abstractNumId w:val="1"/>
  </w:num>
  <w:num w:numId="25">
    <w:abstractNumId w:val="21"/>
  </w:num>
  <w:num w:numId="26">
    <w:abstractNumId w:val="8"/>
  </w:num>
  <w:num w:numId="27">
    <w:abstractNumId w:val="2"/>
  </w:num>
  <w:num w:numId="28">
    <w:abstractNumId w:val="22"/>
  </w:num>
  <w:num w:numId="29">
    <w:abstractNumId w:val="19"/>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58"/>
    <w:rsid w:val="0001399E"/>
    <w:rsid w:val="00034EA8"/>
    <w:rsid w:val="000529C0"/>
    <w:rsid w:val="0005351E"/>
    <w:rsid w:val="000D61AE"/>
    <w:rsid w:val="00121CF8"/>
    <w:rsid w:val="001A4B74"/>
    <w:rsid w:val="001A7FFC"/>
    <w:rsid w:val="001B3558"/>
    <w:rsid w:val="001C2C7A"/>
    <w:rsid w:val="001D10FF"/>
    <w:rsid w:val="0021168E"/>
    <w:rsid w:val="002620F6"/>
    <w:rsid w:val="002A4AEE"/>
    <w:rsid w:val="002A7C24"/>
    <w:rsid w:val="002B621C"/>
    <w:rsid w:val="002D47FF"/>
    <w:rsid w:val="002E57DE"/>
    <w:rsid w:val="00324266"/>
    <w:rsid w:val="003403A5"/>
    <w:rsid w:val="00383CB9"/>
    <w:rsid w:val="003A78A5"/>
    <w:rsid w:val="003E2D9C"/>
    <w:rsid w:val="0040569A"/>
    <w:rsid w:val="00413C51"/>
    <w:rsid w:val="00417BC1"/>
    <w:rsid w:val="00433B31"/>
    <w:rsid w:val="00451CF6"/>
    <w:rsid w:val="0049780E"/>
    <w:rsid w:val="004B48DF"/>
    <w:rsid w:val="00502FD5"/>
    <w:rsid w:val="00560CB5"/>
    <w:rsid w:val="00574131"/>
    <w:rsid w:val="005B6263"/>
    <w:rsid w:val="005E44DC"/>
    <w:rsid w:val="00627691"/>
    <w:rsid w:val="006360A9"/>
    <w:rsid w:val="006370A4"/>
    <w:rsid w:val="00642632"/>
    <w:rsid w:val="006A0C43"/>
    <w:rsid w:val="006C3BE1"/>
    <w:rsid w:val="00790EC6"/>
    <w:rsid w:val="007A36B4"/>
    <w:rsid w:val="007A4E7A"/>
    <w:rsid w:val="007B2B27"/>
    <w:rsid w:val="007F4735"/>
    <w:rsid w:val="008B43DD"/>
    <w:rsid w:val="008B5AEC"/>
    <w:rsid w:val="008B6442"/>
    <w:rsid w:val="008D24D3"/>
    <w:rsid w:val="0094657E"/>
    <w:rsid w:val="00963BCD"/>
    <w:rsid w:val="00972190"/>
    <w:rsid w:val="00982B2D"/>
    <w:rsid w:val="00995C33"/>
    <w:rsid w:val="00996274"/>
    <w:rsid w:val="009A4A57"/>
    <w:rsid w:val="009C0E30"/>
    <w:rsid w:val="009F13C9"/>
    <w:rsid w:val="009F2352"/>
    <w:rsid w:val="009F7F7A"/>
    <w:rsid w:val="00A07F74"/>
    <w:rsid w:val="00AD3AFA"/>
    <w:rsid w:val="00B0553A"/>
    <w:rsid w:val="00B06F14"/>
    <w:rsid w:val="00B2178B"/>
    <w:rsid w:val="00B225DF"/>
    <w:rsid w:val="00B6006D"/>
    <w:rsid w:val="00BA7C91"/>
    <w:rsid w:val="00BD6C41"/>
    <w:rsid w:val="00C2359E"/>
    <w:rsid w:val="00C265B0"/>
    <w:rsid w:val="00C6341E"/>
    <w:rsid w:val="00C666D2"/>
    <w:rsid w:val="00C70CF1"/>
    <w:rsid w:val="00CC6ADF"/>
    <w:rsid w:val="00CD2549"/>
    <w:rsid w:val="00CD797B"/>
    <w:rsid w:val="00CF2E67"/>
    <w:rsid w:val="00D657CF"/>
    <w:rsid w:val="00DA058A"/>
    <w:rsid w:val="00DA1007"/>
    <w:rsid w:val="00DA31F4"/>
    <w:rsid w:val="00E55ABF"/>
    <w:rsid w:val="00E66D6E"/>
    <w:rsid w:val="00E97CAA"/>
    <w:rsid w:val="00F21349"/>
    <w:rsid w:val="00F34E83"/>
    <w:rsid w:val="00F5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CF4E"/>
  <w15:chartTrackingRefBased/>
  <w15:docId w15:val="{666C5440-E8FB-4950-9E64-E5B684B6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C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C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95C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0CF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C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70CF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70C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D3AFA"/>
    <w:rPr>
      <w:sz w:val="16"/>
      <w:szCs w:val="16"/>
    </w:rPr>
  </w:style>
  <w:style w:type="paragraph" w:styleId="CommentText">
    <w:name w:val="annotation text"/>
    <w:basedOn w:val="Normal"/>
    <w:link w:val="CommentTextChar"/>
    <w:uiPriority w:val="99"/>
    <w:semiHidden/>
    <w:unhideWhenUsed/>
    <w:rsid w:val="00AD3AFA"/>
    <w:pPr>
      <w:spacing w:line="240" w:lineRule="auto"/>
    </w:pPr>
    <w:rPr>
      <w:sz w:val="20"/>
      <w:szCs w:val="20"/>
    </w:rPr>
  </w:style>
  <w:style w:type="character" w:customStyle="1" w:styleId="CommentTextChar">
    <w:name w:val="Comment Text Char"/>
    <w:basedOn w:val="DefaultParagraphFont"/>
    <w:link w:val="CommentText"/>
    <w:uiPriority w:val="99"/>
    <w:semiHidden/>
    <w:rsid w:val="00AD3AFA"/>
    <w:rPr>
      <w:sz w:val="20"/>
      <w:szCs w:val="20"/>
    </w:rPr>
  </w:style>
  <w:style w:type="paragraph" w:styleId="CommentSubject">
    <w:name w:val="annotation subject"/>
    <w:basedOn w:val="CommentText"/>
    <w:next w:val="CommentText"/>
    <w:link w:val="CommentSubjectChar"/>
    <w:uiPriority w:val="99"/>
    <w:semiHidden/>
    <w:unhideWhenUsed/>
    <w:rsid w:val="00AD3AFA"/>
    <w:rPr>
      <w:b/>
      <w:bCs/>
    </w:rPr>
  </w:style>
  <w:style w:type="character" w:customStyle="1" w:styleId="CommentSubjectChar">
    <w:name w:val="Comment Subject Char"/>
    <w:basedOn w:val="CommentTextChar"/>
    <w:link w:val="CommentSubject"/>
    <w:uiPriority w:val="99"/>
    <w:semiHidden/>
    <w:rsid w:val="00AD3AFA"/>
    <w:rPr>
      <w:b/>
      <w:bCs/>
      <w:sz w:val="20"/>
      <w:szCs w:val="20"/>
    </w:rPr>
  </w:style>
  <w:style w:type="paragraph" w:styleId="BalloonText">
    <w:name w:val="Balloon Text"/>
    <w:basedOn w:val="Normal"/>
    <w:link w:val="BalloonTextChar"/>
    <w:uiPriority w:val="99"/>
    <w:semiHidden/>
    <w:unhideWhenUsed/>
    <w:rsid w:val="00AD3A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FA"/>
    <w:rPr>
      <w:rFonts w:ascii="Segoe UI" w:hAnsi="Segoe UI" w:cs="Segoe UI"/>
      <w:sz w:val="18"/>
      <w:szCs w:val="18"/>
    </w:rPr>
  </w:style>
  <w:style w:type="paragraph" w:styleId="Header">
    <w:name w:val="header"/>
    <w:basedOn w:val="Normal"/>
    <w:link w:val="HeaderChar"/>
    <w:uiPriority w:val="99"/>
    <w:unhideWhenUsed/>
    <w:rsid w:val="00AD3AFA"/>
    <w:pPr>
      <w:tabs>
        <w:tab w:val="center" w:pos="4513"/>
        <w:tab w:val="right" w:pos="9026"/>
      </w:tabs>
      <w:spacing w:line="240" w:lineRule="auto"/>
    </w:pPr>
  </w:style>
  <w:style w:type="character" w:customStyle="1" w:styleId="HeaderChar">
    <w:name w:val="Header Char"/>
    <w:basedOn w:val="DefaultParagraphFont"/>
    <w:link w:val="Header"/>
    <w:uiPriority w:val="99"/>
    <w:rsid w:val="00AD3AFA"/>
  </w:style>
  <w:style w:type="paragraph" w:styleId="Footer">
    <w:name w:val="footer"/>
    <w:basedOn w:val="Normal"/>
    <w:link w:val="FooterChar"/>
    <w:uiPriority w:val="99"/>
    <w:unhideWhenUsed/>
    <w:rsid w:val="00AD3AFA"/>
    <w:pPr>
      <w:tabs>
        <w:tab w:val="center" w:pos="4513"/>
        <w:tab w:val="right" w:pos="9026"/>
      </w:tabs>
      <w:spacing w:line="240" w:lineRule="auto"/>
    </w:pPr>
  </w:style>
  <w:style w:type="character" w:customStyle="1" w:styleId="FooterChar">
    <w:name w:val="Footer Char"/>
    <w:basedOn w:val="DefaultParagraphFont"/>
    <w:link w:val="Footer"/>
    <w:uiPriority w:val="99"/>
    <w:rsid w:val="00AD3AFA"/>
  </w:style>
  <w:style w:type="paragraph" w:styleId="ListParagraph">
    <w:name w:val="List Paragraph"/>
    <w:aliases w:val="RedR Bullet List"/>
    <w:basedOn w:val="Normal"/>
    <w:uiPriority w:val="34"/>
    <w:qFormat/>
    <w:rsid w:val="00790EC6"/>
    <w:pPr>
      <w:spacing w:line="240" w:lineRule="auto"/>
      <w:ind w:left="720"/>
      <w:contextualSpacing/>
    </w:pPr>
    <w:rPr>
      <w:sz w:val="24"/>
      <w:szCs w:val="24"/>
    </w:rPr>
  </w:style>
  <w:style w:type="character" w:customStyle="1" w:styleId="Heading4Char">
    <w:name w:val="Heading 4 Char"/>
    <w:basedOn w:val="DefaultParagraphFont"/>
    <w:link w:val="Heading4"/>
    <w:uiPriority w:val="5"/>
    <w:rsid w:val="00995C33"/>
    <w:rPr>
      <w:rFonts w:asciiTheme="majorHAnsi" w:eastAsiaTheme="majorEastAsia" w:hAnsiTheme="majorHAnsi" w:cstheme="majorBidi"/>
      <w:i/>
      <w:iCs/>
      <w:color w:val="2F5496" w:themeColor="accent1" w:themeShade="BF"/>
    </w:rPr>
  </w:style>
  <w:style w:type="paragraph" w:styleId="NoSpacing">
    <w:name w:val="No Spacing"/>
    <w:uiPriority w:val="1"/>
    <w:qFormat/>
    <w:rsid w:val="00F573F9"/>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3441">
      <w:bodyDiv w:val="1"/>
      <w:marLeft w:val="0"/>
      <w:marRight w:val="0"/>
      <w:marTop w:val="0"/>
      <w:marBottom w:val="0"/>
      <w:divBdr>
        <w:top w:val="none" w:sz="0" w:space="0" w:color="auto"/>
        <w:left w:val="none" w:sz="0" w:space="0" w:color="auto"/>
        <w:bottom w:val="none" w:sz="0" w:space="0" w:color="auto"/>
        <w:right w:val="none" w:sz="0" w:space="0" w:color="auto"/>
      </w:divBdr>
    </w:div>
    <w:div w:id="285507061">
      <w:bodyDiv w:val="1"/>
      <w:marLeft w:val="0"/>
      <w:marRight w:val="0"/>
      <w:marTop w:val="0"/>
      <w:marBottom w:val="0"/>
      <w:divBdr>
        <w:top w:val="none" w:sz="0" w:space="0" w:color="auto"/>
        <w:left w:val="none" w:sz="0" w:space="0" w:color="auto"/>
        <w:bottom w:val="none" w:sz="0" w:space="0" w:color="auto"/>
        <w:right w:val="none" w:sz="0" w:space="0" w:color="auto"/>
      </w:divBdr>
    </w:div>
    <w:div w:id="287049843">
      <w:bodyDiv w:val="1"/>
      <w:marLeft w:val="0"/>
      <w:marRight w:val="0"/>
      <w:marTop w:val="0"/>
      <w:marBottom w:val="0"/>
      <w:divBdr>
        <w:top w:val="none" w:sz="0" w:space="0" w:color="auto"/>
        <w:left w:val="none" w:sz="0" w:space="0" w:color="auto"/>
        <w:bottom w:val="none" w:sz="0" w:space="0" w:color="auto"/>
        <w:right w:val="none" w:sz="0" w:space="0" w:color="auto"/>
      </w:divBdr>
    </w:div>
    <w:div w:id="415632156">
      <w:bodyDiv w:val="1"/>
      <w:marLeft w:val="0"/>
      <w:marRight w:val="0"/>
      <w:marTop w:val="0"/>
      <w:marBottom w:val="0"/>
      <w:divBdr>
        <w:top w:val="none" w:sz="0" w:space="0" w:color="auto"/>
        <w:left w:val="none" w:sz="0" w:space="0" w:color="auto"/>
        <w:bottom w:val="none" w:sz="0" w:space="0" w:color="auto"/>
        <w:right w:val="none" w:sz="0" w:space="0" w:color="auto"/>
      </w:divBdr>
    </w:div>
    <w:div w:id="658189077">
      <w:bodyDiv w:val="1"/>
      <w:marLeft w:val="0"/>
      <w:marRight w:val="0"/>
      <w:marTop w:val="0"/>
      <w:marBottom w:val="0"/>
      <w:divBdr>
        <w:top w:val="none" w:sz="0" w:space="0" w:color="auto"/>
        <w:left w:val="none" w:sz="0" w:space="0" w:color="auto"/>
        <w:bottom w:val="none" w:sz="0" w:space="0" w:color="auto"/>
        <w:right w:val="none" w:sz="0" w:space="0" w:color="auto"/>
      </w:divBdr>
    </w:div>
    <w:div w:id="1413621595">
      <w:bodyDiv w:val="1"/>
      <w:marLeft w:val="0"/>
      <w:marRight w:val="0"/>
      <w:marTop w:val="0"/>
      <w:marBottom w:val="0"/>
      <w:divBdr>
        <w:top w:val="none" w:sz="0" w:space="0" w:color="auto"/>
        <w:left w:val="none" w:sz="0" w:space="0" w:color="auto"/>
        <w:bottom w:val="none" w:sz="0" w:space="0" w:color="auto"/>
        <w:right w:val="none" w:sz="0" w:space="0" w:color="auto"/>
      </w:divBdr>
    </w:div>
    <w:div w:id="1970743582">
      <w:bodyDiv w:val="1"/>
      <w:marLeft w:val="0"/>
      <w:marRight w:val="0"/>
      <w:marTop w:val="0"/>
      <w:marBottom w:val="0"/>
      <w:divBdr>
        <w:top w:val="none" w:sz="0" w:space="0" w:color="auto"/>
        <w:left w:val="none" w:sz="0" w:space="0" w:color="auto"/>
        <w:bottom w:val="none" w:sz="0" w:space="0" w:color="auto"/>
        <w:right w:val="none" w:sz="0" w:space="0" w:color="auto"/>
      </w:divBdr>
    </w:div>
    <w:div w:id="2068529076">
      <w:bodyDiv w:val="1"/>
      <w:marLeft w:val="0"/>
      <w:marRight w:val="0"/>
      <w:marTop w:val="0"/>
      <w:marBottom w:val="0"/>
      <w:divBdr>
        <w:top w:val="none" w:sz="0" w:space="0" w:color="auto"/>
        <w:left w:val="none" w:sz="0" w:space="0" w:color="auto"/>
        <w:bottom w:val="none" w:sz="0" w:space="0" w:color="auto"/>
        <w:right w:val="none" w:sz="0" w:space="0" w:color="auto"/>
      </w:divBdr>
    </w:div>
    <w:div w:id="2121756154">
      <w:bodyDiv w:val="1"/>
      <w:marLeft w:val="0"/>
      <w:marRight w:val="0"/>
      <w:marTop w:val="0"/>
      <w:marBottom w:val="0"/>
      <w:divBdr>
        <w:top w:val="none" w:sz="0" w:space="0" w:color="auto"/>
        <w:left w:val="none" w:sz="0" w:space="0" w:color="auto"/>
        <w:bottom w:val="none" w:sz="0" w:space="0" w:color="auto"/>
        <w:right w:val="none" w:sz="0" w:space="0" w:color="auto"/>
      </w:divBdr>
    </w:div>
    <w:div w:id="21424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Mark Ellis</cp:lastModifiedBy>
  <cp:revision>4</cp:revision>
  <dcterms:created xsi:type="dcterms:W3CDTF">2019-10-14T14:14:00Z</dcterms:created>
  <dcterms:modified xsi:type="dcterms:W3CDTF">2019-10-14T14:58:00Z</dcterms:modified>
</cp:coreProperties>
</file>